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C84E7" w14:textId="77777777" w:rsidR="002F49B0" w:rsidRDefault="00675AAB" w:rsidP="009E7A67">
      <w:pPr>
        <w:rPr>
          <w:noProof/>
          <w:lang w:eastAsia="da-DK"/>
        </w:rPr>
      </w:pPr>
      <w:r>
        <w:rPr>
          <w:noProof/>
          <w:lang w:eastAsia="da-DK"/>
        </w:rPr>
        <w:t xml:space="preserve"> </w:t>
      </w:r>
    </w:p>
    <w:bookmarkStart w:id="0" w:name="_GoBack"/>
    <w:bookmarkEnd w:id="0"/>
    <w:p w14:paraId="2F1EBE2E" w14:textId="06BF7543" w:rsidR="00BE2083" w:rsidRPr="00E306DE" w:rsidRDefault="009A2A69" w:rsidP="009E7A67">
      <w:pPr>
        <w:rPr>
          <w:rFonts w:asciiTheme="majorHAnsi" w:eastAsiaTheme="majorEastAsia" w:hAnsiTheme="majorHAnsi" w:cstheme="majorBidi"/>
          <w:b/>
          <w:bCs/>
          <w:smallCaps/>
          <w:color w:val="000000" w:themeColor="text1"/>
          <w:sz w:val="32"/>
          <w:szCs w:val="36"/>
        </w:rPr>
      </w:pPr>
      <w:r w:rsidRPr="002F49B0">
        <w:rPr>
          <w:rStyle w:val="Fremhv"/>
          <w:noProof/>
          <w:lang w:eastAsia="da-DK"/>
        </w:rPr>
        <mc:AlternateContent>
          <mc:Choice Requires="wps">
            <w:drawing>
              <wp:anchor distT="36576" distB="36576" distL="36576" distR="36576" simplePos="0" relativeHeight="251662336" behindDoc="0" locked="0" layoutInCell="1" allowOverlap="1" wp14:anchorId="7C29CF52" wp14:editId="54971526">
                <wp:simplePos x="0" y="0"/>
                <wp:positionH relativeFrom="page">
                  <wp:posOffset>720969</wp:posOffset>
                </wp:positionH>
                <wp:positionV relativeFrom="page">
                  <wp:posOffset>5773615</wp:posOffset>
                </wp:positionV>
                <wp:extent cx="6112510" cy="1230923"/>
                <wp:effectExtent l="0" t="0" r="2540" b="7620"/>
                <wp:wrapNone/>
                <wp:docPr id="11" name="Tekstfel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2309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5344D2" w14:textId="3E08CA4E" w:rsidR="00CB29F3" w:rsidRPr="005F5195" w:rsidRDefault="00CB29F3" w:rsidP="00BE6D19">
                            <w:pPr>
                              <w:pStyle w:val="Forsidetitel"/>
                              <w:widowControl w:val="0"/>
                              <w:rPr>
                                <w:sz w:val="48"/>
                              </w:rPr>
                            </w:pPr>
                            <w:r w:rsidRPr="005F5195">
                              <w:rPr>
                                <w:sz w:val="48"/>
                              </w:rPr>
                              <w:t xml:space="preserve">Faglig profil 2022-2025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9CF52" id="_x0000_t202" coordsize="21600,21600" o:spt="202" path="m,l,21600r21600,l21600,xe">
                <v:stroke joinstyle="miter"/>
                <v:path gradientshapeok="t" o:connecttype="rect"/>
              </v:shapetype>
              <v:shape id="Tekstfelt 11" o:spid="_x0000_s1026" type="#_x0000_t202" style="position:absolute;margin-left:56.75pt;margin-top:454.6pt;width:481.3pt;height:96.9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" filled="f" stroked="f" strokecolor="black [0]" insetpen="t">
                <v:textbox inset="2.88pt,2.88pt,2.88pt,2.88pt">
                  <w:txbxContent>
                    <w:p w14:paraId="475344D2" w14:textId="3E08CA4E" w:rsidR="00CB29F3" w:rsidRPr="005F5195" w:rsidRDefault="00CB29F3" w:rsidP="00BE6D19">
                      <w:pPr>
                        <w:pStyle w:val="Forsidetitel"/>
                        <w:widowControl w:val="0"/>
                        <w:rPr>
                          <w:sz w:val="48"/>
                        </w:rPr>
                      </w:pPr>
                      <w:r w:rsidRPr="005F5195">
                        <w:rPr>
                          <w:sz w:val="48"/>
                        </w:rPr>
                        <w:t xml:space="preserve">Faglig profil 2022-2025  </w:t>
                      </w:r>
                    </w:p>
                  </w:txbxContent>
                </v:textbox>
                <w10:wrap anchorx="page" anchory="page"/>
              </v:shape>
            </w:pict>
          </mc:Fallback>
        </mc:AlternateContent>
      </w:r>
      <w:r w:rsidRPr="002F49B0">
        <w:rPr>
          <w:rStyle w:val="Fremhv"/>
          <w:noProof/>
          <w:lang w:eastAsia="da-DK"/>
        </w:rPr>
        <mc:AlternateContent>
          <mc:Choice Requires="wps">
            <w:drawing>
              <wp:anchor distT="36576" distB="36576" distL="36576" distR="36576" simplePos="0" relativeHeight="251668480" behindDoc="0" locked="0" layoutInCell="1" allowOverlap="1" wp14:anchorId="6F840DA3" wp14:editId="11204485">
                <wp:simplePos x="0" y="0"/>
                <wp:positionH relativeFrom="page">
                  <wp:posOffset>719113</wp:posOffset>
                </wp:positionH>
                <wp:positionV relativeFrom="page">
                  <wp:posOffset>4156710</wp:posOffset>
                </wp:positionV>
                <wp:extent cx="6130800" cy="900000"/>
                <wp:effectExtent l="0" t="0" r="3810" b="0"/>
                <wp:wrapNone/>
                <wp:docPr id="8" name="Tekstfel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800" cy="90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860475" w14:textId="0044DDF2" w:rsidR="009A2A69" w:rsidRPr="00207420" w:rsidRDefault="009A2A69" w:rsidP="009A2A69">
                            <w:pPr>
                              <w:pStyle w:val="Forsidetitel"/>
                              <w:widowControl w:val="0"/>
                              <w:rPr>
                                <w:sz w:val="72"/>
                              </w:rPr>
                            </w:pPr>
                            <w:r>
                              <w:rPr>
                                <w:sz w:val="72"/>
                              </w:rPr>
                              <w:t>Botilbud Vingen</w:t>
                            </w:r>
                            <w:r w:rsidRPr="00207420">
                              <w:rPr>
                                <w:sz w:val="7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40DA3" id="Tekstfelt 8" o:spid="_x0000_s1027" type="#_x0000_t202" style="position:absolute;margin-left:56.6pt;margin-top:327.3pt;width:482.75pt;height:70.85pt;z-index:251668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" filled="f" stroked="f" strokecolor="black [0]" insetpen="t">
                <v:textbox inset="2.88pt,2.88pt,2.88pt,2.88pt">
                  <w:txbxContent>
                    <w:p w14:paraId="4C860475" w14:textId="0044DDF2" w:rsidR="009A2A69" w:rsidRPr="00207420" w:rsidRDefault="009A2A69" w:rsidP="009A2A69">
                      <w:pPr>
                        <w:pStyle w:val="Forsidetitel"/>
                        <w:widowControl w:val="0"/>
                        <w:rPr>
                          <w:sz w:val="72"/>
                        </w:rPr>
                      </w:pPr>
                      <w:r>
                        <w:rPr>
                          <w:sz w:val="72"/>
                        </w:rPr>
                        <w:t>Botilbud Vingen</w:t>
                      </w:r>
                      <w:r w:rsidRPr="00207420">
                        <w:rPr>
                          <w:sz w:val="72"/>
                        </w:rPr>
                        <w:t xml:space="preserve"> </w:t>
                      </w:r>
                    </w:p>
                  </w:txbxContent>
                </v:textbox>
                <w10:wrap anchorx="page" anchory="page"/>
              </v:shape>
            </w:pict>
          </mc:Fallback>
        </mc:AlternateContent>
      </w:r>
      <w:r w:rsidR="00E306DE">
        <w:rPr>
          <w:noProof/>
          <w:lang w:eastAsia="da-DK"/>
        </w:rPr>
        <w:drawing>
          <wp:anchor distT="36576" distB="36576" distL="36576" distR="36576" simplePos="0" relativeHeight="251666432" behindDoc="0" locked="0" layoutInCell="1" allowOverlap="1" wp14:anchorId="6BDE2A51" wp14:editId="7A02487A">
            <wp:simplePos x="0" y="0"/>
            <wp:positionH relativeFrom="page">
              <wp:posOffset>4855556</wp:posOffset>
            </wp:positionH>
            <wp:positionV relativeFrom="page">
              <wp:posOffset>615950</wp:posOffset>
            </wp:positionV>
            <wp:extent cx="2393827" cy="589818"/>
            <wp:effectExtent l="0" t="0" r="6985" b="127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0mm_A4_A5 sort-logotype-transparent-baggrund-RG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93827" cy="589818"/>
                    </a:xfrm>
                    <a:prstGeom prst="rect">
                      <a:avLst/>
                    </a:prstGeom>
                    <a:noFill/>
                    <a:ln>
                      <a:noFill/>
                    </a:ln>
                    <a:effectLst/>
                  </pic:spPr>
                </pic:pic>
              </a:graphicData>
            </a:graphic>
            <wp14:sizeRelH relativeFrom="page">
              <wp14:pctWidth>0</wp14:pctWidth>
            </wp14:sizeRelH>
            <wp14:sizeRelV relativeFrom="page">
              <wp14:pctHeight>0</wp14:pctHeight>
            </wp14:sizeRelV>
          </wp:anchor>
        </w:drawing>
      </w:r>
      <w:sdt>
        <w:sdtPr>
          <w:id w:val="-17468665"/>
          <w:docPartObj>
            <w:docPartGallery w:val="Cover Pages"/>
            <w:docPartUnique/>
          </w:docPartObj>
        </w:sdtPr>
        <w:sdtEndPr/>
        <w:sdtContent>
          <w:r w:rsidR="007102F5" w:rsidRPr="002F49B0">
            <w:rPr>
              <w:rStyle w:val="Fremhv"/>
              <w:noProof/>
              <w:lang w:eastAsia="da-DK"/>
            </w:rPr>
            <mc:AlternateContent>
              <mc:Choice Requires="wps">
                <w:drawing>
                  <wp:anchor distT="36576" distB="36576" distL="36576" distR="36576" simplePos="0" relativeHeight="251664384" behindDoc="0" locked="0" layoutInCell="1" allowOverlap="1" wp14:anchorId="14767626" wp14:editId="1F9F5C29">
                    <wp:simplePos x="0" y="0"/>
                    <wp:positionH relativeFrom="page">
                      <wp:posOffset>713740</wp:posOffset>
                    </wp:positionH>
                    <wp:positionV relativeFrom="page">
                      <wp:posOffset>8703945</wp:posOffset>
                    </wp:positionV>
                    <wp:extent cx="5385600" cy="1328400"/>
                    <wp:effectExtent l="0" t="0" r="5715" b="5715"/>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5600" cy="132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F9867C" w14:textId="02DA7F2A" w:rsidR="00CB29F3" w:rsidRDefault="00CB29F3" w:rsidP="00523C66">
                                <w:pPr>
                                  <w:widowControl w:val="0"/>
                                </w:pPr>
                                <w:r>
                                  <w:t xml:space="preserve">Ansvarlig: </w:t>
                                </w:r>
                                <w:r w:rsidR="004A4566">
                                  <w:t>Bocentrets ledelse</w:t>
                                </w:r>
                                <w:r w:rsidR="00047AA3">
                                  <w:t>.</w:t>
                                </w:r>
                                <w:r>
                                  <w:tab/>
                                  <w:t xml:space="preserve"> </w:t>
                                </w:r>
                              </w:p>
                              <w:p w14:paraId="4AA90ECD" w14:textId="278E2ADB" w:rsidR="00CB29F3" w:rsidRDefault="00CB29F3" w:rsidP="00523C66">
                                <w:pPr>
                                  <w:widowControl w:val="0"/>
                                </w:pPr>
                                <w:r>
                                  <w:t xml:space="preserve">Revideret: </w:t>
                                </w:r>
                                <w:r w:rsidR="00916441">
                                  <w:t xml:space="preserve">Juni </w:t>
                                </w:r>
                                <w:r w:rsidR="00537BA5">
                                  <w:t>2023</w:t>
                                </w:r>
                                <w:r>
                                  <w:tab/>
                                </w:r>
                              </w:p>
                              <w:p w14:paraId="52A99A73" w14:textId="600D7988" w:rsidR="00CB29F3" w:rsidRPr="006478E9" w:rsidRDefault="00C2611B" w:rsidP="00523C66">
                                <w:pPr>
                                  <w:widowControl w:val="0"/>
                                </w:pPr>
                                <w:r>
                                  <w:t>Version:</w:t>
                                </w:r>
                                <w:r>
                                  <w:tab/>
                                  <w:t>4</w:t>
                                </w:r>
                                <w:r w:rsidR="0096118D">
                                  <w:t>.0</w:t>
                                </w:r>
                              </w:p>
                              <w:p w14:paraId="4F970EA9" w14:textId="77777777" w:rsidR="00CB29F3" w:rsidRPr="007102F5" w:rsidRDefault="00CB29F3" w:rsidP="00BE6D19">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67626" id="_x0000_t202" coordsize="21600,21600" o:spt="202" path="m,l,21600r21600,l21600,xe">
                    <v:stroke joinstyle="miter"/>
                    <v:path gradientshapeok="t" o:connecttype="rect"/>
                  </v:shapetype>
                  <v:shape id="Tekstfelt 5" o:spid="_x0000_s1028" type="#_x0000_t202" style="position:absolute;margin-left:56.2pt;margin-top:685.35pt;width:424.05pt;height:104.6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" filled="f" stroked="f" strokecolor="black [0]" insetpen="t">
                    <v:textbox inset="2.88pt,2.88pt,2.88pt,2.88pt">
                      <w:txbxContent>
                        <w:p w14:paraId="47F9867C" w14:textId="02DA7F2A" w:rsidR="00CB29F3" w:rsidRDefault="00CB29F3" w:rsidP="00523C66">
                          <w:pPr>
                            <w:widowControl w:val="0"/>
                          </w:pPr>
                          <w:r>
                            <w:t xml:space="preserve">Ansvarlig: </w:t>
                          </w:r>
                          <w:r w:rsidR="004A4566">
                            <w:t>Bocentrets ledelse</w:t>
                          </w:r>
                          <w:r w:rsidR="00047AA3">
                            <w:t>.</w:t>
                          </w:r>
                          <w:r>
                            <w:tab/>
                            <w:t xml:space="preserve"> </w:t>
                          </w:r>
                        </w:p>
                        <w:p w14:paraId="4AA90ECD" w14:textId="278E2ADB" w:rsidR="00CB29F3" w:rsidRDefault="00CB29F3" w:rsidP="00523C66">
                          <w:pPr>
                            <w:widowControl w:val="0"/>
                          </w:pPr>
                          <w:r>
                            <w:t xml:space="preserve">Revideret: </w:t>
                          </w:r>
                          <w:r w:rsidR="00916441">
                            <w:t xml:space="preserve">Juni </w:t>
                          </w:r>
                          <w:r w:rsidR="00537BA5">
                            <w:t>2023</w:t>
                          </w:r>
                          <w:r>
                            <w:tab/>
                          </w:r>
                        </w:p>
                        <w:p w14:paraId="52A99A73" w14:textId="600D7988" w:rsidR="00CB29F3" w:rsidRPr="006478E9" w:rsidRDefault="00C2611B" w:rsidP="00523C66">
                          <w:pPr>
                            <w:widowControl w:val="0"/>
                          </w:pPr>
                          <w:r>
                            <w:t>Version:</w:t>
                          </w:r>
                          <w:r>
                            <w:tab/>
                            <w:t>4</w:t>
                          </w:r>
                          <w:r w:rsidR="0096118D">
                            <w:t>.0</w:t>
                          </w:r>
                        </w:p>
                        <w:p w14:paraId="4F970EA9" w14:textId="77777777" w:rsidR="00CB29F3" w:rsidRPr="007102F5" w:rsidRDefault="00CB29F3" w:rsidP="00BE6D19">
                          <w:pPr>
                            <w:widowControl w:val="0"/>
                          </w:pPr>
                        </w:p>
                      </w:txbxContent>
                    </v:textbox>
                    <w10:wrap anchorx="page" anchory="page"/>
                  </v:shape>
                </w:pict>
              </mc:Fallback>
            </mc:AlternateContent>
          </w:r>
          <w:r w:rsidR="007102F5" w:rsidRPr="002F49B0">
            <w:rPr>
              <w:rStyle w:val="Fremhv"/>
              <w:noProof/>
              <w:lang w:eastAsia="da-DK"/>
            </w:rPr>
            <mc:AlternateContent>
              <mc:Choice Requires="wps">
                <w:drawing>
                  <wp:anchor distT="36576" distB="36576" distL="36576" distR="36576" simplePos="0" relativeHeight="251663360" behindDoc="0" locked="0" layoutInCell="1" allowOverlap="1" wp14:anchorId="3F9F47E4" wp14:editId="7A07E811">
                    <wp:simplePos x="0" y="0"/>
                    <wp:positionH relativeFrom="page">
                      <wp:posOffset>716280</wp:posOffset>
                    </wp:positionH>
                    <wp:positionV relativeFrom="page">
                      <wp:posOffset>8516620</wp:posOffset>
                    </wp:positionV>
                    <wp:extent cx="5400000" cy="0"/>
                    <wp:effectExtent l="0" t="0" r="29845" b="19050"/>
                    <wp:wrapNone/>
                    <wp:docPr id="10" name="Lige pilforbindels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A7A7A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44804A" id="_x0000_t32" coordsize="21600,21600" o:spt="32" o:oned="t" path="m,l21600,21600e" filled="f">
                    <v:path arrowok="t" fillok="f" o:connecttype="none"/>
                    <o:lock v:ext="edit" shapetype="t"/>
                  </v:shapetype>
                  <v:shape id="Lige pilforbindelse 10" o:spid="_x0000_s1026" type="#_x0000_t32" style="position:absolute;margin-left:56.4pt;margin-top:670.6pt;width:425.2pt;height:0;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" strokecolor="black [0]" strokeweight="1pt">
                    <v:shadow color="#a7a7a7"/>
                    <w10:wrap anchorx="page" anchory="page"/>
                  </v:shape>
                </w:pict>
              </mc:Fallback>
            </mc:AlternateContent>
          </w:r>
          <w:r w:rsidR="007102F5" w:rsidRPr="002F49B0">
            <w:rPr>
              <w:rStyle w:val="Fremhv"/>
              <w:noProof/>
              <w:lang w:eastAsia="da-DK"/>
            </w:rPr>
            <mc:AlternateContent>
              <mc:Choice Requires="wps">
                <w:drawing>
                  <wp:anchor distT="36576" distB="36576" distL="36576" distR="36576" simplePos="0" relativeHeight="251661312" behindDoc="0" locked="0" layoutInCell="1" allowOverlap="1" wp14:anchorId="00C4E3AE" wp14:editId="6ABCCEA6">
                    <wp:simplePos x="0" y="0"/>
                    <wp:positionH relativeFrom="page">
                      <wp:posOffset>721995</wp:posOffset>
                    </wp:positionH>
                    <wp:positionV relativeFrom="page">
                      <wp:posOffset>5342890</wp:posOffset>
                    </wp:positionV>
                    <wp:extent cx="1440000" cy="0"/>
                    <wp:effectExtent l="0" t="57150" r="65405" b="76200"/>
                    <wp:wrapNone/>
                    <wp:docPr id="12" name="Lige pilforbindels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0" cy="0"/>
                            </a:xfrm>
                            <a:prstGeom prst="straightConnector1">
                              <a:avLst/>
                            </a:prstGeom>
                            <a:noFill/>
                            <a:ln w="1270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A7A7A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17B1AB" id="Lige pilforbindelse 12" o:spid="_x0000_s1026" type="#_x0000_t32" style="position:absolute;margin-left:56.85pt;margin-top:420.7pt;width:113.4pt;height:0;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" strokecolor="#ffc000" strokeweight="10pt">
                    <v:shadow color="#a7a7a7"/>
                    <w10:wrap anchorx="page" anchory="page"/>
                  </v:shape>
                </w:pict>
              </mc:Fallback>
            </mc:AlternateContent>
          </w:r>
          <w:r w:rsidR="007102F5">
            <w:br w:type="page"/>
          </w:r>
        </w:sdtContent>
      </w:sdt>
      <w:r w:rsidR="00BE2083">
        <w:rPr>
          <w:rStyle w:val="Overskrift1Tegn"/>
        </w:rPr>
        <w:t xml:space="preserve"> </w:t>
      </w:r>
    </w:p>
    <w:p w14:paraId="1CA9524F" w14:textId="11E043DE" w:rsidR="000441C9" w:rsidRDefault="0042592E" w:rsidP="008F5642">
      <w:pPr>
        <w:pStyle w:val="Overskrift1"/>
        <w:jc w:val="both"/>
      </w:pPr>
      <w:r>
        <w:t xml:space="preserve">Botilbud Vingen </w:t>
      </w:r>
    </w:p>
    <w:p w14:paraId="294B98CB" w14:textId="77777777" w:rsidR="000441C9" w:rsidRDefault="000441C9" w:rsidP="000441C9"/>
    <w:p w14:paraId="04E1D241" w14:textId="655F6E70" w:rsidR="0042592E" w:rsidRDefault="0042592E" w:rsidP="008F5642">
      <w:pPr>
        <w:jc w:val="both"/>
      </w:pPr>
      <w:r w:rsidRPr="0042592E">
        <w:t>Botilbuddet Vingen blev indviet i november 2017. På Vingen bor unge og voksne mennesker</w:t>
      </w:r>
      <w:r w:rsidR="00D70A0A" w:rsidRPr="00D70A0A">
        <w:t xml:space="preserve"> </w:t>
      </w:r>
      <w:r w:rsidR="00D70A0A">
        <w:t xml:space="preserve">med </w:t>
      </w:r>
      <w:r w:rsidR="00D70A0A" w:rsidRPr="00543410">
        <w:t>forskellige grader af psykiske og fysiske funktionsnedsættelser</w:t>
      </w:r>
      <w:r w:rsidR="00D70A0A">
        <w:t>, og de har alle</w:t>
      </w:r>
      <w:r w:rsidRPr="0042592E">
        <w:t xml:space="preserve"> brug for udvidet støtte til deres daglige gøremål. Beboerne er fra 30 år og til ca. 65 år og forskellene i alder giver mulighed for særlige aktiviteter rettet mod et ungdomsmiljø, skabe fællesskaber blandt de voksne beboere, </w:t>
      </w:r>
      <w:r w:rsidR="00461591">
        <w:t xml:space="preserve">men også for at </w:t>
      </w:r>
      <w:r w:rsidR="008F5642">
        <w:t>skabe</w:t>
      </w:r>
      <w:r w:rsidRPr="0042592E">
        <w:t xml:space="preserve"> relationer på tværs af aldersgrupper.</w:t>
      </w:r>
    </w:p>
    <w:p w14:paraId="664BC414" w14:textId="7002F792" w:rsidR="0042592E" w:rsidRDefault="0042592E" w:rsidP="008F5642">
      <w:r w:rsidRPr="0042592E">
        <w:t>På Vingen er der særligt plads til</w:t>
      </w:r>
      <w:r w:rsidR="004F54E5">
        <w:t xml:space="preserve"> </w:t>
      </w:r>
      <w:r w:rsidRPr="0042592E">
        <w:t>og fokus på at skabe sociale fællesskaber, som tilgodeser den enkeltes behov</w:t>
      </w:r>
      <w:r w:rsidR="004F54E5">
        <w:t xml:space="preserve"> og </w:t>
      </w:r>
      <w:r w:rsidRPr="0042592E">
        <w:t>selv</w:t>
      </w:r>
      <w:r w:rsidR="004F54E5">
        <w:t xml:space="preserve">- </w:t>
      </w:r>
      <w:r w:rsidRPr="0042592E">
        <w:t>og medbestemmelse. Både lejligheder og fællesarealer giver plads til</w:t>
      </w:r>
      <w:r w:rsidR="004F54E5">
        <w:t>,</w:t>
      </w:r>
      <w:r w:rsidRPr="0042592E">
        <w:t xml:space="preserve"> at man kan invitere sine medbeboere, familie og venner på besøg.</w:t>
      </w:r>
    </w:p>
    <w:p w14:paraId="03AE2383" w14:textId="050AB40E" w:rsidR="0042592E" w:rsidRPr="008F5642" w:rsidRDefault="0042592E" w:rsidP="008F5642">
      <w:r w:rsidRPr="008F5642">
        <w:rPr>
          <w:szCs w:val="18"/>
        </w:rPr>
        <w:t>De neuropædagogiske tilrettelagte aktiviteter</w:t>
      </w:r>
      <w:r w:rsidR="008F6C35" w:rsidRPr="008F5642">
        <w:rPr>
          <w:szCs w:val="18"/>
        </w:rPr>
        <w:t xml:space="preserve"> </w:t>
      </w:r>
      <w:r w:rsidRPr="008F5642">
        <w:rPr>
          <w:szCs w:val="18"/>
        </w:rPr>
        <w:t xml:space="preserve">tager udgangspunkt i at skabe rum til både de små og de store fællesskaber. </w:t>
      </w:r>
      <w:r w:rsidRPr="008F5642">
        <w:t>Det er borgernes hjem</w:t>
      </w:r>
      <w:r w:rsidR="00226E27">
        <w:t>,</w:t>
      </w:r>
      <w:r w:rsidRPr="008F5642">
        <w:t xml:space="preserve"> og vi tilstræber aktiv deltagelse fra borgerne i dagligdagens gøremål på Vingen</w:t>
      </w:r>
      <w:r w:rsidR="008F6C35" w:rsidRPr="008F5642">
        <w:t>.</w:t>
      </w:r>
    </w:p>
    <w:p w14:paraId="2158F7ED" w14:textId="3A8D501A" w:rsidR="0042592E" w:rsidRDefault="006478E9" w:rsidP="0042592E">
      <w:pPr>
        <w:pStyle w:val="Overskrift2"/>
      </w:pPr>
      <w:r>
        <w:t xml:space="preserve">Botilbud </w:t>
      </w:r>
      <w:r w:rsidR="0042592E">
        <w:t>Vingens faglighed</w:t>
      </w:r>
    </w:p>
    <w:p w14:paraId="13B0C6ED" w14:textId="204EDCC5" w:rsidR="0042592E" w:rsidRPr="0042592E" w:rsidRDefault="003A2645" w:rsidP="008F5642">
      <w:pPr>
        <w:jc w:val="both"/>
      </w:pPr>
      <w:r>
        <w:t>1)</w:t>
      </w:r>
      <w:r w:rsidR="0042592E" w:rsidRPr="0042592E">
        <w:t>Alle medarbejdere skal kende og kunne forklare</w:t>
      </w:r>
      <w:r w:rsidR="00E82A4D">
        <w:t xml:space="preserve"> grundteorien bag neuropædagogik</w:t>
      </w:r>
      <w:r w:rsidR="00CB1AEE">
        <w:t>.</w:t>
      </w:r>
      <w:r w:rsidR="00571D97">
        <w:t xml:space="preserve"> </w:t>
      </w:r>
      <w:r w:rsidR="00571D97" w:rsidRPr="0042592E">
        <w:t>Alle medarbejdere skal kunne anvende og omsætte neuropædagogiske r</w:t>
      </w:r>
      <w:r w:rsidR="00571D97">
        <w:t xml:space="preserve">efleksioner </w:t>
      </w:r>
      <w:r w:rsidR="00571D97" w:rsidRPr="0042592E">
        <w:t xml:space="preserve">beskrevet i </w:t>
      </w:r>
      <w:r w:rsidR="00571D97">
        <w:t>Fælles Plan</w:t>
      </w:r>
      <w:r w:rsidR="00571D97" w:rsidRPr="0042592E">
        <w:t xml:space="preserve"> og </w:t>
      </w:r>
      <w:r w:rsidR="00571D97">
        <w:t>Selvbestemmelsesprofilen.</w:t>
      </w:r>
      <w:r w:rsidR="00571D97">
        <w:t xml:space="preserve"> </w:t>
      </w:r>
      <w:r w:rsidR="00571D97">
        <w:t xml:space="preserve">Som et fælles udgangspunkt (baseline) skal alle medarbejdere have viden om ’den kognitive pyramide’, og kunne anvende den som et analyseredskab, der kan styrke den faglige praksis.  Derudover skal alle medarbejdere kunne fremsætte hypoteser ifm. det faglige arbejde med borger. </w:t>
      </w:r>
      <w:r w:rsidR="00CB1AEE">
        <w:t xml:space="preserve">  </w:t>
      </w:r>
    </w:p>
    <w:p w14:paraId="7FCC3E39" w14:textId="1F1D103D" w:rsidR="0042592E" w:rsidRPr="0042592E" w:rsidRDefault="003A2645" w:rsidP="008F5642">
      <w:pPr>
        <w:jc w:val="both"/>
      </w:pPr>
      <w:r>
        <w:t>2)</w:t>
      </w:r>
      <w:r w:rsidR="0042592E" w:rsidRPr="0042592E">
        <w:t xml:space="preserve">Alle medarbejdere skal kunne udfylde, anvende, formidle og omsætte </w:t>
      </w:r>
      <w:r w:rsidR="008F6C35">
        <w:t>Selvbestemmelsesprofilen</w:t>
      </w:r>
      <w:r w:rsidR="0042592E" w:rsidRPr="0042592E">
        <w:t xml:space="preserve">s resultater i praksis, i </w:t>
      </w:r>
      <w:r w:rsidR="00F71485">
        <w:t>Fælles Plan</w:t>
      </w:r>
      <w:r w:rsidR="00CB1AEE" w:rsidRPr="0042592E" w:rsidDel="00CB1AEE">
        <w:t xml:space="preserve"> </w:t>
      </w:r>
      <w:r w:rsidR="0042592E" w:rsidRPr="0042592E">
        <w:t>og delmålsarbejde</w:t>
      </w:r>
      <w:r w:rsidR="00CB1AEE">
        <w:t>.</w:t>
      </w:r>
    </w:p>
    <w:p w14:paraId="597BFF86" w14:textId="2BE34468" w:rsidR="0042592E" w:rsidRPr="0042592E" w:rsidRDefault="003A2645" w:rsidP="008F5642">
      <w:pPr>
        <w:jc w:val="both"/>
      </w:pPr>
      <w:r>
        <w:t>3)</w:t>
      </w:r>
      <w:r w:rsidR="0042592E" w:rsidRPr="0042592E">
        <w:t xml:space="preserve">Alle medarbejdere skal have overordnet kendskab til følgende redskaber: LA2, </w:t>
      </w:r>
      <w:r w:rsidR="00F71485">
        <w:t>Sanseprofil</w:t>
      </w:r>
      <w:r w:rsidR="0042592E" w:rsidRPr="0042592E">
        <w:t xml:space="preserve">, </w:t>
      </w:r>
      <w:r w:rsidR="008C725A">
        <w:t>D</w:t>
      </w:r>
      <w:r w:rsidR="0042592E" w:rsidRPr="0042592E">
        <w:t>PU</w:t>
      </w:r>
      <w:r w:rsidR="008F5642">
        <w:t xml:space="preserve"> </w:t>
      </w:r>
      <w:r w:rsidR="008F5642" w:rsidRPr="006E2BAE">
        <w:t>(Dansk pædagogisk udviklingsbeskrivelse)</w:t>
      </w:r>
      <w:r w:rsidR="0042592E" w:rsidRPr="0042592E">
        <w:t xml:space="preserve"> og </w:t>
      </w:r>
      <w:r w:rsidR="008F6C35">
        <w:t>Selvbestemmelsesprofilen</w:t>
      </w:r>
      <w:r w:rsidR="0042592E" w:rsidRPr="0042592E">
        <w:t>.</w:t>
      </w:r>
    </w:p>
    <w:p w14:paraId="0506AA66" w14:textId="41162600" w:rsidR="0042592E" w:rsidRPr="0042592E" w:rsidRDefault="003A2645" w:rsidP="008F5642">
      <w:pPr>
        <w:jc w:val="both"/>
      </w:pPr>
      <w:r>
        <w:t>4)</w:t>
      </w:r>
      <w:r w:rsidR="0042592E" w:rsidRPr="0042592E">
        <w:t xml:space="preserve">De faglige formidlere af redskaberne skal kunne udfylde, anvende, formidle og omsætte redskaberne i praksis, i </w:t>
      </w:r>
      <w:r w:rsidR="00F71485">
        <w:t>Fælles Plan</w:t>
      </w:r>
      <w:r w:rsidR="0042592E" w:rsidRPr="0042592E">
        <w:t xml:space="preserve">, i </w:t>
      </w:r>
      <w:r w:rsidR="008F6C35">
        <w:t>Selvbestemmelsesprofilen</w:t>
      </w:r>
      <w:r w:rsidR="0042592E" w:rsidRPr="0042592E">
        <w:t xml:space="preserve"> og </w:t>
      </w:r>
      <w:r w:rsidR="008F5642">
        <w:t xml:space="preserve">i </w:t>
      </w:r>
      <w:r w:rsidR="0042592E" w:rsidRPr="0042592E">
        <w:t>delmålsarbejde</w:t>
      </w:r>
      <w:r w:rsidR="00CB1AEE">
        <w:t>.</w:t>
      </w:r>
    </w:p>
    <w:p w14:paraId="4E2E7BDA" w14:textId="4CFD4610" w:rsidR="0042592E" w:rsidRPr="003A2645" w:rsidRDefault="0042592E" w:rsidP="003A2645">
      <w:pPr>
        <w:pStyle w:val="Overskrift2"/>
      </w:pPr>
      <w:r w:rsidRPr="003A2645">
        <w:t xml:space="preserve"> </w:t>
      </w:r>
      <w:r w:rsidR="003A2645" w:rsidRPr="003A2645">
        <w:t xml:space="preserve">Faglige formidlere </w:t>
      </w:r>
    </w:p>
    <w:p w14:paraId="0C6189BF" w14:textId="1C81C2B0" w:rsidR="003A05A0" w:rsidRDefault="006E2BAE" w:rsidP="008F5642">
      <w:pPr>
        <w:jc w:val="both"/>
      </w:pPr>
      <w:r w:rsidRPr="006E2BAE">
        <w:t>En faglig formidler er e</w:t>
      </w:r>
      <w:r w:rsidR="00CB1AEE">
        <w:t>n medarbejder</w:t>
      </w:r>
      <w:r w:rsidRPr="006E2BAE">
        <w:t xml:space="preserve"> som har en særlig interesse</w:t>
      </w:r>
      <w:r w:rsidR="008F6C35">
        <w:t xml:space="preserve"> i eller viden om et </w:t>
      </w:r>
      <w:r w:rsidRPr="006E2BAE">
        <w:t>område</w:t>
      </w:r>
      <w:r w:rsidR="008F6C35">
        <w:t>. Faglig formidler er samtidig</w:t>
      </w:r>
      <w:r w:rsidR="008F5642">
        <w:t xml:space="preserve"> </w:t>
      </w:r>
      <w:r w:rsidRPr="006E2BAE">
        <w:t>ansvarlig for</w:t>
      </w:r>
      <w:r w:rsidR="008F6C35">
        <w:t>,</w:t>
      </w:r>
      <w:r w:rsidRPr="006E2BAE">
        <w:t xml:space="preserve"> </w:t>
      </w:r>
      <w:r w:rsidR="00226E27">
        <w:t>at alle borgere på Vingen har</w:t>
      </w:r>
      <w:r w:rsidRPr="006E2BAE">
        <w:t xml:space="preserve"> udarbejdet </w:t>
      </w:r>
      <w:r w:rsidR="008F5642">
        <w:t xml:space="preserve">et </w:t>
      </w:r>
      <w:r w:rsidR="006F2EB9">
        <w:t>”</w:t>
      </w:r>
      <w:r w:rsidRPr="006E2BAE">
        <w:t>redskab</w:t>
      </w:r>
      <w:r w:rsidR="006F2EB9">
        <w:t>”</w:t>
      </w:r>
      <w:r w:rsidRPr="006E2BAE">
        <w:t xml:space="preserve">, hvis resultater skrives ind i </w:t>
      </w:r>
      <w:r w:rsidR="00F71485">
        <w:t>Fælles Plan</w:t>
      </w:r>
      <w:r w:rsidRPr="006E2BAE">
        <w:t xml:space="preserve"> og i </w:t>
      </w:r>
      <w:r w:rsidR="008F6C35">
        <w:t>Selvbestemmelsesprofilen</w:t>
      </w:r>
      <w:r w:rsidRPr="006E2BAE">
        <w:t xml:space="preserve"> og formidles til kollegaerne. Redskabet skal opdateres minimum hvert 3. år.</w:t>
      </w:r>
      <w:r w:rsidR="006C4448">
        <w:t xml:space="preserve"> De faglige formi</w:t>
      </w:r>
      <w:r w:rsidR="000F061B">
        <w:t>dlere</w:t>
      </w:r>
      <w:r w:rsidR="008F5642">
        <w:t xml:space="preserve"> har ansvar for vejledning i</w:t>
      </w:r>
      <w:r w:rsidR="006C4448">
        <w:t xml:space="preserve"> følgende metoder: </w:t>
      </w:r>
      <w:r w:rsidR="006C4448">
        <w:rPr>
          <w:sz w:val="19"/>
        </w:rPr>
        <w:t xml:space="preserve">LA2, </w:t>
      </w:r>
      <w:r w:rsidR="00F71485">
        <w:t>Sanseprofil</w:t>
      </w:r>
      <w:r w:rsidR="006C4448">
        <w:t xml:space="preserve">, </w:t>
      </w:r>
      <w:r w:rsidR="00E82A4D">
        <w:t xml:space="preserve">og </w:t>
      </w:r>
      <w:r w:rsidR="008C725A">
        <w:t>D</w:t>
      </w:r>
      <w:r w:rsidRPr="006E2BAE">
        <w:t>PU (Dansk pædagogisk udviklingsbeskrivelse)</w:t>
      </w:r>
      <w:r w:rsidR="00E82A4D">
        <w:t xml:space="preserve">; samt </w:t>
      </w:r>
      <w:r w:rsidR="00461591">
        <w:t>d</w:t>
      </w:r>
      <w:r w:rsidRPr="006E2BAE">
        <w:t>emens</w:t>
      </w:r>
      <w:r w:rsidR="006C4448">
        <w:t xml:space="preserve">, </w:t>
      </w:r>
      <w:r w:rsidR="00461591">
        <w:t>s</w:t>
      </w:r>
      <w:r w:rsidRPr="006E2BAE">
        <w:t>eksualvejledning</w:t>
      </w:r>
      <w:r w:rsidR="00461591">
        <w:t>,</w:t>
      </w:r>
      <w:r w:rsidRPr="006E2BAE">
        <w:t xml:space="preserve"> </w:t>
      </w:r>
      <w:r w:rsidR="00461591">
        <w:t>f</w:t>
      </w:r>
      <w:r w:rsidRPr="006E2BAE">
        <w:t>orflytning- og hjælpemidler</w:t>
      </w:r>
      <w:r w:rsidR="006C4448">
        <w:t xml:space="preserve">. </w:t>
      </w:r>
    </w:p>
    <w:p w14:paraId="430C8B0F" w14:textId="0357957C" w:rsidR="006E2BAE" w:rsidRDefault="003A05A0" w:rsidP="003A05A0">
      <w:pPr>
        <w:pStyle w:val="Overskrift2"/>
      </w:pPr>
      <w:r>
        <w:t>Liv</w:t>
      </w:r>
      <w:r w:rsidR="006B2731">
        <w:t>s</w:t>
      </w:r>
      <w:r>
        <w:t xml:space="preserve">cyklus </w:t>
      </w:r>
      <w:r w:rsidR="006E2BAE">
        <w:t xml:space="preserve"> </w:t>
      </w:r>
    </w:p>
    <w:p w14:paraId="35AE0858" w14:textId="0C25561A" w:rsidR="006E2BAE" w:rsidRDefault="006E2BAE" w:rsidP="006E2BAE">
      <w:r w:rsidRPr="006E2BAE">
        <w:t xml:space="preserve">På Vingen arbejder vi med borgernes livscyklus som en overordnet struktur for alle vores </w:t>
      </w:r>
      <w:r w:rsidR="00F0130D">
        <w:t>leverancer til myndighed</w:t>
      </w:r>
      <w:r w:rsidR="008F6C35">
        <w:t>.</w:t>
      </w:r>
    </w:p>
    <w:p w14:paraId="2BA7BB02" w14:textId="689B835C" w:rsidR="006E2BAE" w:rsidRDefault="006B2731" w:rsidP="006B2731">
      <w:pPr>
        <w:jc w:val="center"/>
      </w:pPr>
      <w:r>
        <w:rPr>
          <w:noProof/>
          <w:lang w:eastAsia="da-DK"/>
        </w:rPr>
        <w:lastRenderedPageBreak/>
        <w:drawing>
          <wp:inline distT="0" distB="0" distL="0" distR="0" wp14:anchorId="6A5565DE" wp14:editId="270B747D">
            <wp:extent cx="3267775" cy="2737757"/>
            <wp:effectExtent l="0" t="0" r="8890" b="571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92940" cy="2758840"/>
                    </a:xfrm>
                    <a:prstGeom prst="rect">
                      <a:avLst/>
                    </a:prstGeom>
                  </pic:spPr>
                </pic:pic>
              </a:graphicData>
            </a:graphic>
          </wp:inline>
        </w:drawing>
      </w:r>
    </w:p>
    <w:p w14:paraId="2375FFEC" w14:textId="14EA6BF3" w:rsidR="006E2BAE" w:rsidRDefault="006E2BAE" w:rsidP="006E2BAE">
      <w:pPr>
        <w:pStyle w:val="Overskrift3"/>
      </w:pPr>
      <w:r>
        <w:t xml:space="preserve">Ungdomsliv – </w:t>
      </w:r>
      <w:r w:rsidR="00946425">
        <w:t>u</w:t>
      </w:r>
      <w:r>
        <w:t xml:space="preserve">dvikling og afprøvning – </w:t>
      </w:r>
      <w:r w:rsidR="00946425">
        <w:t>l</w:t>
      </w:r>
      <w:r>
        <w:t xml:space="preserve">ivet undersøges </w:t>
      </w:r>
    </w:p>
    <w:p w14:paraId="67E109FD" w14:textId="5A97E590" w:rsidR="006E2BAE" w:rsidRDefault="006E2BAE" w:rsidP="006E2BAE"/>
    <w:p w14:paraId="6F060C65" w14:textId="55D96F1A" w:rsidR="006E2BAE" w:rsidRDefault="006E2BAE" w:rsidP="006E2BAE">
      <w:r w:rsidRPr="006E2BAE">
        <w:t xml:space="preserve">Formålet er at tilrettelægge individuelle indsatser for borgeren med mulighed for et ungdomsliv med fokus på at afprøve og undersøge livet og dets muligheder i samspil med andre. Vi gør det ved at understøtte </w:t>
      </w:r>
      <w:r w:rsidR="000F061B" w:rsidRPr="006E2BAE">
        <w:t>relationsdannelse</w:t>
      </w:r>
      <w:r w:rsidRPr="006E2BAE">
        <w:t xml:space="preserve"> og skabe plads til et aktivt</w:t>
      </w:r>
      <w:r w:rsidR="00226E27">
        <w:t xml:space="preserve"> liv, som sikrer selv-</w:t>
      </w:r>
      <w:r w:rsidRPr="006E2BAE">
        <w:t xml:space="preserve"> og medbestemmelse hos borgeren.</w:t>
      </w:r>
    </w:p>
    <w:p w14:paraId="452E0F51" w14:textId="4E3EE7C2" w:rsidR="006E2BAE" w:rsidRDefault="006E2BAE" w:rsidP="006E2BAE">
      <w:r w:rsidRPr="006E2BAE">
        <w:t>Indsatsen går ud på at afdække og beskrive borger</w:t>
      </w:r>
      <w:r w:rsidR="00F92C8A">
        <w:t>en</w:t>
      </w:r>
      <w:r w:rsidRPr="006E2BAE">
        <w:t xml:space="preserve">s ressourcer, kompetencer, udfordringer og funktionsniveau </w:t>
      </w:r>
      <w:r w:rsidR="00946425">
        <w:t>ved hjælp af</w:t>
      </w:r>
      <w:r w:rsidRPr="006E2BAE">
        <w:t xml:space="preserve"> VUM 2.0 temaerne.</w:t>
      </w:r>
      <w:r w:rsidR="00537BA5">
        <w:t xml:space="preserve"> </w:t>
      </w:r>
    </w:p>
    <w:p w14:paraId="2B301025" w14:textId="1CA18D54" w:rsidR="006E2BAE" w:rsidRDefault="006E2BAE" w:rsidP="006E2BAE">
      <w:r w:rsidRPr="006E2BAE">
        <w:t xml:space="preserve">LA2 og </w:t>
      </w:r>
      <w:r w:rsidR="00F71485">
        <w:t>Sanseprofil</w:t>
      </w:r>
      <w:r w:rsidRPr="006E2BAE">
        <w:t xml:space="preserve"> udarbejdes i løbet af det første år og resultaterne heraf tilføjes</w:t>
      </w:r>
      <w:r w:rsidR="00F92C8A">
        <w:t xml:space="preserve"> i</w:t>
      </w:r>
      <w:r w:rsidRPr="006E2BAE">
        <w:t xml:space="preserve"> </w:t>
      </w:r>
      <w:r w:rsidR="00F71485">
        <w:t>Fælles Plan</w:t>
      </w:r>
      <w:r w:rsidRPr="006E2BAE">
        <w:t>en og udmøntes i relevante indsatser gennem mål og delmål.</w:t>
      </w:r>
      <w:r w:rsidR="00E82A4D">
        <w:t xml:space="preserve"> </w:t>
      </w:r>
    </w:p>
    <w:p w14:paraId="104E9976" w14:textId="748A2B70" w:rsidR="006E2BAE" w:rsidRDefault="0078675C" w:rsidP="006E2BAE">
      <w:r>
        <w:rPr>
          <w:noProof/>
          <w:lang w:eastAsia="da-DK"/>
        </w:rPr>
        <w:drawing>
          <wp:anchor distT="0" distB="0" distL="114300" distR="114300" simplePos="0" relativeHeight="251685888" behindDoc="0" locked="0" layoutInCell="1" allowOverlap="1" wp14:anchorId="3DA08651" wp14:editId="099A2DA2">
            <wp:simplePos x="0" y="0"/>
            <wp:positionH relativeFrom="margin">
              <wp:posOffset>5436870</wp:posOffset>
            </wp:positionH>
            <wp:positionV relativeFrom="page">
              <wp:posOffset>6345813</wp:posOffset>
            </wp:positionV>
            <wp:extent cx="158750" cy="186055"/>
            <wp:effectExtent l="0" t="0" r="0" b="4445"/>
            <wp:wrapNone/>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8750" cy="186055"/>
                    </a:xfrm>
                    <a:prstGeom prst="rect">
                      <a:avLst/>
                    </a:prstGeom>
                  </pic:spPr>
                </pic:pic>
              </a:graphicData>
            </a:graphic>
            <wp14:sizeRelH relativeFrom="margin">
              <wp14:pctWidth>0</wp14:pctWidth>
            </wp14:sizeRelH>
            <wp14:sizeRelV relativeFrom="margin">
              <wp14:pctHeight>0</wp14:pctHeight>
            </wp14:sizeRelV>
          </wp:anchor>
        </w:drawing>
      </w:r>
      <w:r w:rsidR="00537BA5">
        <w:rPr>
          <w:noProof/>
          <w:lang w:eastAsia="da-DK"/>
        </w:rPr>
        <w:drawing>
          <wp:anchor distT="0" distB="0" distL="114300" distR="114300" simplePos="0" relativeHeight="251669504" behindDoc="0" locked="0" layoutInCell="1" allowOverlap="1" wp14:anchorId="1EE139FA" wp14:editId="68926BB2">
            <wp:simplePos x="0" y="0"/>
            <wp:positionH relativeFrom="column">
              <wp:posOffset>3306284</wp:posOffset>
            </wp:positionH>
            <wp:positionV relativeFrom="paragraph">
              <wp:posOffset>1702209</wp:posOffset>
            </wp:positionV>
            <wp:extent cx="995680" cy="212725"/>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95680" cy="212725"/>
                    </a:xfrm>
                    <a:prstGeom prst="rect">
                      <a:avLst/>
                    </a:prstGeom>
                  </pic:spPr>
                </pic:pic>
              </a:graphicData>
            </a:graphic>
          </wp:anchor>
        </w:drawing>
      </w:r>
      <w:r w:rsidR="000059F4">
        <w:rPr>
          <w:noProof/>
          <w:lang w:eastAsia="da-DK"/>
        </w:rPr>
        <w:drawing>
          <wp:inline distT="0" distB="0" distL="0" distR="0" wp14:anchorId="626515DD" wp14:editId="079D99BA">
            <wp:extent cx="6248400" cy="2722880"/>
            <wp:effectExtent l="0" t="0" r="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48400" cy="2722880"/>
                    </a:xfrm>
                    <a:prstGeom prst="rect">
                      <a:avLst/>
                    </a:prstGeom>
                  </pic:spPr>
                </pic:pic>
              </a:graphicData>
            </a:graphic>
          </wp:inline>
        </w:drawing>
      </w:r>
    </w:p>
    <w:p w14:paraId="3AC91792" w14:textId="203378CE" w:rsidR="00073AE8" w:rsidRDefault="00073AE8" w:rsidP="006E2BAE"/>
    <w:p w14:paraId="5FB4254A" w14:textId="330C28E8" w:rsidR="006E2BAE" w:rsidRDefault="006E2BAE" w:rsidP="006E2BAE">
      <w:pPr>
        <w:pStyle w:val="Overskrift3"/>
      </w:pPr>
      <w:r w:rsidRPr="006E2BAE">
        <w:t>Vok</w:t>
      </w:r>
      <w:r w:rsidR="00106526">
        <w:t>senliv: Udvikling og fastholdelse</w:t>
      </w:r>
      <w:r w:rsidR="00226E27">
        <w:t xml:space="preserve"> af kompetencer</w:t>
      </w:r>
      <w:r w:rsidRPr="006E2BAE">
        <w:t xml:space="preserve"> – livet leves</w:t>
      </w:r>
    </w:p>
    <w:p w14:paraId="2E541F0E" w14:textId="26FA6940" w:rsidR="0078675C" w:rsidRPr="0078675C" w:rsidRDefault="0078675C" w:rsidP="0078675C"/>
    <w:p w14:paraId="1926F261" w14:textId="1A0DD066" w:rsidR="006E2BAE" w:rsidRDefault="006E2BAE" w:rsidP="006E2BAE"/>
    <w:p w14:paraId="26E4EF41" w14:textId="441F2F50" w:rsidR="006E2BAE" w:rsidRDefault="006E2BAE" w:rsidP="00F92C8A">
      <w:pPr>
        <w:jc w:val="both"/>
      </w:pPr>
      <w:r w:rsidRPr="006E2BAE">
        <w:t>Formålet er at tilrettelægge individuelle indsatser for borgeren med mulighed for at leve et voksenliv i samspil med andre. Vi gør det ved at understøtte relationsdannelser og skabe plads til et aktivt</w:t>
      </w:r>
      <w:r w:rsidR="00226E27">
        <w:t xml:space="preserve"> liv, som sikrer selv-</w:t>
      </w:r>
      <w:r w:rsidRPr="006E2BAE">
        <w:t xml:space="preserve"> og medbestemmelse hos borgeren.</w:t>
      </w:r>
      <w:r>
        <w:t xml:space="preserve"> </w:t>
      </w:r>
      <w:r w:rsidRPr="006E2BAE">
        <w:t>Indsatsen går kontinuerligt ud på at afdække og beskrive borger</w:t>
      </w:r>
      <w:r w:rsidR="00F92C8A">
        <w:t>en</w:t>
      </w:r>
      <w:r w:rsidRPr="006E2BAE">
        <w:t>s ressourcer, kompetencer, udfordringer og funktionsniveau v</w:t>
      </w:r>
      <w:r w:rsidR="00946425">
        <w:t>ed hjælp af</w:t>
      </w:r>
      <w:r w:rsidRPr="006E2BAE">
        <w:t xml:space="preserve"> VUM 2.0 temaerne.</w:t>
      </w:r>
      <w:r>
        <w:t xml:space="preserve"> </w:t>
      </w:r>
      <w:r w:rsidRPr="006E2BAE">
        <w:t xml:space="preserve">Resultaterne af LA2, </w:t>
      </w:r>
      <w:r w:rsidR="00F71485">
        <w:t>Sanseprofil</w:t>
      </w:r>
      <w:r w:rsidRPr="006E2BAE">
        <w:t xml:space="preserve">en, ADL taxonomien, </w:t>
      </w:r>
      <w:r w:rsidR="008C725A">
        <w:t>D</w:t>
      </w:r>
      <w:r w:rsidRPr="006E2BAE">
        <w:t xml:space="preserve">PU’en og </w:t>
      </w:r>
      <w:r w:rsidR="008F6C35">
        <w:lastRenderedPageBreak/>
        <w:t>Selvbestemmelsesprofilen</w:t>
      </w:r>
      <w:r w:rsidRPr="006E2BAE">
        <w:t xml:space="preserve"> opdateres mindst hvert 3. år i </w:t>
      </w:r>
      <w:r w:rsidR="00F71485">
        <w:t>Fælles Plan</w:t>
      </w:r>
      <w:r w:rsidRPr="006E2BAE">
        <w:t xml:space="preserve">en og udmøntes i relevante indsatser gennem mål </w:t>
      </w:r>
      <w:r>
        <w:t>og delmål.</w:t>
      </w:r>
    </w:p>
    <w:p w14:paraId="7B66F97C" w14:textId="3973D799" w:rsidR="000059F4" w:rsidRDefault="000059F4" w:rsidP="00F92C8A">
      <w:pPr>
        <w:jc w:val="both"/>
      </w:pPr>
    </w:p>
    <w:p w14:paraId="7501CD55" w14:textId="624ADDC1" w:rsidR="006E2BAE" w:rsidRDefault="00537BA5" w:rsidP="006E2BAE">
      <w:r>
        <w:rPr>
          <w:noProof/>
          <w:lang w:eastAsia="da-DK"/>
        </w:rPr>
        <w:drawing>
          <wp:anchor distT="0" distB="0" distL="114300" distR="114300" simplePos="0" relativeHeight="251673600" behindDoc="0" locked="0" layoutInCell="1" allowOverlap="1" wp14:anchorId="6D8223A0" wp14:editId="0D664938">
            <wp:simplePos x="0" y="0"/>
            <wp:positionH relativeFrom="column">
              <wp:posOffset>3290786</wp:posOffset>
            </wp:positionH>
            <wp:positionV relativeFrom="paragraph">
              <wp:posOffset>425568</wp:posOffset>
            </wp:positionV>
            <wp:extent cx="995680" cy="212725"/>
            <wp:effectExtent l="0" t="0" r="0" b="0"/>
            <wp:wrapNone/>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95680" cy="212725"/>
                    </a:xfrm>
                    <a:prstGeom prst="rect">
                      <a:avLst/>
                    </a:prstGeom>
                  </pic:spPr>
                </pic:pic>
              </a:graphicData>
            </a:graphic>
          </wp:anchor>
        </w:drawing>
      </w:r>
      <w:r>
        <w:rPr>
          <w:noProof/>
          <w:lang w:eastAsia="da-DK"/>
        </w:rPr>
        <w:drawing>
          <wp:anchor distT="0" distB="0" distL="114300" distR="114300" simplePos="0" relativeHeight="251671552" behindDoc="0" locked="0" layoutInCell="1" allowOverlap="1" wp14:anchorId="51C41799" wp14:editId="58682BC0">
            <wp:simplePos x="0" y="0"/>
            <wp:positionH relativeFrom="column">
              <wp:posOffset>3275287</wp:posOffset>
            </wp:positionH>
            <wp:positionV relativeFrom="paragraph">
              <wp:posOffset>1739049</wp:posOffset>
            </wp:positionV>
            <wp:extent cx="995680" cy="212725"/>
            <wp:effectExtent l="0" t="0" r="0"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95680" cy="212725"/>
                    </a:xfrm>
                    <a:prstGeom prst="rect">
                      <a:avLst/>
                    </a:prstGeom>
                  </pic:spPr>
                </pic:pic>
              </a:graphicData>
            </a:graphic>
          </wp:anchor>
        </w:drawing>
      </w:r>
      <w:r w:rsidR="000059F4">
        <w:rPr>
          <w:noProof/>
          <w:lang w:eastAsia="da-DK"/>
        </w:rPr>
        <w:drawing>
          <wp:inline distT="0" distB="0" distL="0" distR="0" wp14:anchorId="6818695F" wp14:editId="694D7121">
            <wp:extent cx="6248400" cy="2715895"/>
            <wp:effectExtent l="0" t="0" r="0" b="825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48400" cy="2715895"/>
                    </a:xfrm>
                    <a:prstGeom prst="rect">
                      <a:avLst/>
                    </a:prstGeom>
                  </pic:spPr>
                </pic:pic>
              </a:graphicData>
            </a:graphic>
          </wp:inline>
        </w:drawing>
      </w:r>
    </w:p>
    <w:p w14:paraId="5AB94121" w14:textId="7DDCA337" w:rsidR="006E2BAE" w:rsidRDefault="006E2BAE" w:rsidP="006E2BAE"/>
    <w:p w14:paraId="18D28E2A" w14:textId="5E90A16A" w:rsidR="006E2BAE" w:rsidRDefault="006E2BAE" w:rsidP="006E2BAE"/>
    <w:p w14:paraId="6D8D41A9" w14:textId="430989DF" w:rsidR="006E2BAE" w:rsidRDefault="006E2BAE" w:rsidP="006E2BAE">
      <w:pPr>
        <w:pStyle w:val="Overskrift3"/>
      </w:pPr>
      <w:r w:rsidRPr="006E2BAE">
        <w:t>Den tredje alder: Et større fysisk og lovgivningsmæssigt fokus</w:t>
      </w:r>
    </w:p>
    <w:p w14:paraId="00237350" w14:textId="3BFC3F4B" w:rsidR="006E2BAE" w:rsidRDefault="006E2BAE" w:rsidP="00F92C8A">
      <w:pPr>
        <w:jc w:val="both"/>
      </w:pPr>
      <w:r w:rsidRPr="006E2BAE">
        <w:t>Formålet er at tilrettelægge individuelle indsatser for borgeren med mulighed for at leve sin tredje alder i samspil med andre. Vi gør det ved at understøtte relationsdannelser og skabe plads til et aktivt</w:t>
      </w:r>
      <w:r w:rsidR="00226E27">
        <w:t xml:space="preserve"> liv, som sikrer selv-</w:t>
      </w:r>
      <w:r w:rsidRPr="006E2BAE">
        <w:t xml:space="preserve"> og medbestemmelse hos borgeren.</w:t>
      </w:r>
      <w:r>
        <w:t xml:space="preserve"> </w:t>
      </w:r>
      <w:r w:rsidRPr="006E2BAE">
        <w:t>Indsatsen går kontinuerligt ud på at afdække og beskrive borger</w:t>
      </w:r>
      <w:r w:rsidR="00F92C8A">
        <w:t>en</w:t>
      </w:r>
      <w:r w:rsidRPr="006E2BAE">
        <w:t xml:space="preserve">s ressourcer, kompetencer, udfordringer og funktionsniveau </w:t>
      </w:r>
      <w:r w:rsidR="00946425">
        <w:t>ved hjælp af</w:t>
      </w:r>
      <w:r w:rsidR="005D6AF3">
        <w:t xml:space="preserve"> VUM-tem</w:t>
      </w:r>
      <w:r w:rsidRPr="006E2BAE">
        <w:t>aerne.</w:t>
      </w:r>
      <w:r>
        <w:t xml:space="preserve"> </w:t>
      </w:r>
      <w:r w:rsidRPr="006E2BAE">
        <w:t xml:space="preserve">Resultaterne af LA2, </w:t>
      </w:r>
      <w:r w:rsidR="00F71485">
        <w:t>Sanseprofil</w:t>
      </w:r>
      <w:r w:rsidR="005D6AF3">
        <w:t>en</w:t>
      </w:r>
      <w:r w:rsidRPr="006E2BAE">
        <w:t xml:space="preserve">, </w:t>
      </w:r>
      <w:r w:rsidR="008C725A">
        <w:t>D</w:t>
      </w:r>
      <w:r w:rsidRPr="006E2BAE">
        <w:t xml:space="preserve">PU’en og </w:t>
      </w:r>
      <w:r w:rsidR="008F6C35">
        <w:t>Selvbestemmelsesprofilen</w:t>
      </w:r>
      <w:r w:rsidRPr="006E2BAE">
        <w:t xml:space="preserve"> opdateres mindst hvert 3. år i </w:t>
      </w:r>
      <w:r w:rsidR="00F71485">
        <w:t>Fælles Plan</w:t>
      </w:r>
      <w:r w:rsidRPr="006E2BAE">
        <w:t xml:space="preserve">en og </w:t>
      </w:r>
      <w:r w:rsidR="008F6C35">
        <w:t>Selvbestemmelsesprofilen</w:t>
      </w:r>
      <w:r w:rsidRPr="006E2BAE">
        <w:t xml:space="preserve"> og udmøntes i relevante indsatser gennem mål og delmål.</w:t>
      </w:r>
      <w:r>
        <w:t xml:space="preserve"> </w:t>
      </w:r>
      <w:r w:rsidRPr="006E2BAE">
        <w:t>Der afdækkes behov for demensscreeninger, forflytninger mm., og tages stilling til eventuelle værgemål og livsforlængende behandling som forberedelse til en værdig livsafslutning.</w:t>
      </w:r>
    </w:p>
    <w:p w14:paraId="0BE2E573" w14:textId="24ADB4CE" w:rsidR="006E2BAE" w:rsidRDefault="00537BA5" w:rsidP="006E2BAE">
      <w:r>
        <w:rPr>
          <w:noProof/>
          <w:lang w:eastAsia="da-DK"/>
        </w:rPr>
        <w:drawing>
          <wp:anchor distT="0" distB="0" distL="114300" distR="114300" simplePos="0" relativeHeight="251679744" behindDoc="0" locked="0" layoutInCell="1" allowOverlap="1" wp14:anchorId="4D7BD41B" wp14:editId="74D30B73">
            <wp:simplePos x="0" y="0"/>
            <wp:positionH relativeFrom="column">
              <wp:posOffset>3241707</wp:posOffset>
            </wp:positionH>
            <wp:positionV relativeFrom="paragraph">
              <wp:posOffset>1734497</wp:posOffset>
            </wp:positionV>
            <wp:extent cx="995680" cy="212725"/>
            <wp:effectExtent l="0" t="0" r="0" b="0"/>
            <wp:wrapNone/>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95680" cy="212725"/>
                    </a:xfrm>
                    <a:prstGeom prst="rect">
                      <a:avLst/>
                    </a:prstGeom>
                  </pic:spPr>
                </pic:pic>
              </a:graphicData>
            </a:graphic>
          </wp:anchor>
        </w:drawing>
      </w:r>
      <w:r>
        <w:rPr>
          <w:noProof/>
          <w:lang w:eastAsia="da-DK"/>
        </w:rPr>
        <w:drawing>
          <wp:anchor distT="0" distB="0" distL="114300" distR="114300" simplePos="0" relativeHeight="251681792" behindDoc="1" locked="0" layoutInCell="1" allowOverlap="1" wp14:anchorId="68ED48BF" wp14:editId="3E4D4D6D">
            <wp:simplePos x="0" y="0"/>
            <wp:positionH relativeFrom="column">
              <wp:posOffset>3104741</wp:posOffset>
            </wp:positionH>
            <wp:positionV relativeFrom="paragraph">
              <wp:posOffset>1739524</wp:posOffset>
            </wp:positionV>
            <wp:extent cx="1686011" cy="360689"/>
            <wp:effectExtent l="0" t="0" r="9525" b="1270"/>
            <wp:wrapNone/>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86011" cy="360689"/>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83840" behindDoc="1" locked="0" layoutInCell="1" allowOverlap="1" wp14:anchorId="36FDFD6E" wp14:editId="48F04073">
            <wp:simplePos x="0" y="0"/>
            <wp:positionH relativeFrom="column">
              <wp:posOffset>0</wp:posOffset>
            </wp:positionH>
            <wp:positionV relativeFrom="paragraph">
              <wp:posOffset>0</wp:posOffset>
            </wp:positionV>
            <wp:extent cx="219075" cy="257175"/>
            <wp:effectExtent l="0" t="0" r="9525" b="9525"/>
            <wp:wrapNone/>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075" cy="257175"/>
                    </a:xfrm>
                    <a:prstGeom prst="rect">
                      <a:avLst/>
                    </a:prstGeom>
                  </pic:spPr>
                </pic:pic>
              </a:graphicData>
            </a:graphic>
          </wp:anchor>
        </w:drawing>
      </w:r>
      <w:r w:rsidR="000059F4">
        <w:rPr>
          <w:noProof/>
          <w:lang w:eastAsia="da-DK"/>
        </w:rPr>
        <w:drawing>
          <wp:inline distT="0" distB="0" distL="0" distR="0" wp14:anchorId="3C0EB376" wp14:editId="4AE2D702">
            <wp:extent cx="6248400" cy="2790825"/>
            <wp:effectExtent l="0" t="0" r="0"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48400" cy="2790825"/>
                    </a:xfrm>
                    <a:prstGeom prst="rect">
                      <a:avLst/>
                    </a:prstGeom>
                  </pic:spPr>
                </pic:pic>
              </a:graphicData>
            </a:graphic>
          </wp:inline>
        </w:drawing>
      </w:r>
    </w:p>
    <w:p w14:paraId="0534F597" w14:textId="2DEE6CCF" w:rsidR="006E2BAE" w:rsidRDefault="006E2BAE" w:rsidP="006E2BAE"/>
    <w:p w14:paraId="33DF1A16" w14:textId="12AB9089" w:rsidR="006E2BAE" w:rsidRDefault="006478E9" w:rsidP="006E2BAE">
      <w:pPr>
        <w:pStyle w:val="Overskrift2"/>
      </w:pPr>
      <w:r>
        <w:t xml:space="preserve">Botilbud </w:t>
      </w:r>
      <w:r w:rsidR="006E2BAE">
        <w:t>Vingens s</w:t>
      </w:r>
      <w:r w:rsidR="006E2BAE" w:rsidRPr="006E2BAE">
        <w:t>trategi for læring og implementering</w:t>
      </w:r>
    </w:p>
    <w:p w14:paraId="7C4BA1B7" w14:textId="273895A6" w:rsidR="006E2BAE" w:rsidRDefault="006E2BAE" w:rsidP="006E2BAE"/>
    <w:p w14:paraId="044635AC" w14:textId="62FDEAA6" w:rsidR="006E2BAE" w:rsidRDefault="006E2BAE" w:rsidP="00F92C8A">
      <w:pPr>
        <w:jc w:val="both"/>
      </w:pPr>
      <w:r w:rsidRPr="006E2BAE">
        <w:t xml:space="preserve">På Vingen er den </w:t>
      </w:r>
      <w:r w:rsidR="000F061B" w:rsidRPr="006E2BAE">
        <w:t>neuropædagogiske</w:t>
      </w:r>
      <w:r w:rsidRPr="006E2BAE">
        <w:t xml:space="preserve"> tilgang valgt som den fælles referenceramme, idet den tilbyder en forståelsesramme og e</w:t>
      </w:r>
      <w:r w:rsidR="00BE1932">
        <w:t>n</w:t>
      </w:r>
      <w:r w:rsidRPr="006E2BAE">
        <w:t xml:space="preserve"> sprog</w:t>
      </w:r>
      <w:r w:rsidR="00BE1932">
        <w:t xml:space="preserve">lig ramme </w:t>
      </w:r>
      <w:r w:rsidR="00F92C8A">
        <w:t xml:space="preserve">i </w:t>
      </w:r>
      <w:r w:rsidR="00BE1932">
        <w:t>det</w:t>
      </w:r>
      <w:r w:rsidRPr="006E2BAE">
        <w:t xml:space="preserve"> tværfaglige samarbejde, som muliggør videndeling og fælles refleksion på tværs af faggrupper bestående af socialfag</w:t>
      </w:r>
      <w:r w:rsidR="00F92C8A">
        <w:t>lige - og sundhedsfaglige medarbejdere</w:t>
      </w:r>
      <w:r w:rsidRPr="006E2BAE">
        <w:t xml:space="preserve">. </w:t>
      </w:r>
      <w:r w:rsidR="00571D97">
        <w:t xml:space="preserve">Som et fælles udgangspunkt (baseline) skal alle medarbejdere have viden om ’den kognitive pyramide’, og kunne anvende den som et analyseredskab, der kan styrke den faglige praksis.  Derudover skal alle medarbejdere kunne fremsætte hypoteser ifm. det faglige arbejde med borger.   </w:t>
      </w:r>
      <w:r w:rsidRPr="006E2BAE">
        <w:t xml:space="preserve">De metoder og redskaber der er tilknyttet den </w:t>
      </w:r>
      <w:r w:rsidR="000F061B" w:rsidRPr="006E2BAE">
        <w:t>neuropædagogiske</w:t>
      </w:r>
      <w:r w:rsidRPr="006E2BAE">
        <w:t xml:space="preserve"> ti</w:t>
      </w:r>
      <w:r w:rsidR="00F92C8A">
        <w:t>lgang er LA2, Dansk pædagogisk u</w:t>
      </w:r>
      <w:r w:rsidRPr="006E2BAE">
        <w:t xml:space="preserve">dviklingsbeskrivelse og </w:t>
      </w:r>
      <w:r w:rsidR="00F71485">
        <w:t>Sanseprofil</w:t>
      </w:r>
      <w:r w:rsidRPr="006E2BAE">
        <w:t>.</w:t>
      </w:r>
    </w:p>
    <w:p w14:paraId="0F58AC78" w14:textId="0FC2733E" w:rsidR="000A1107" w:rsidRDefault="00C265D1" w:rsidP="006E2BAE">
      <w:r>
        <w:rPr>
          <w:noProof/>
          <w:lang w:eastAsia="da-DK"/>
        </w:rPr>
        <w:drawing>
          <wp:inline distT="0" distB="0" distL="0" distR="0" wp14:anchorId="31CBCD64" wp14:editId="4A543CE5">
            <wp:extent cx="6248400" cy="3582670"/>
            <wp:effectExtent l="0" t="0" r="0" b="0"/>
            <wp:docPr id="52" name="Bille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48400" cy="3582670"/>
                    </a:xfrm>
                    <a:prstGeom prst="rect">
                      <a:avLst/>
                    </a:prstGeom>
                  </pic:spPr>
                </pic:pic>
              </a:graphicData>
            </a:graphic>
          </wp:inline>
        </w:drawing>
      </w:r>
    </w:p>
    <w:p w14:paraId="012B3089" w14:textId="576075E4" w:rsidR="000A1107" w:rsidRDefault="000A1107" w:rsidP="006E2BAE"/>
    <w:p w14:paraId="04A4C626" w14:textId="63F1DEE4" w:rsidR="000A1107" w:rsidRDefault="000A1107" w:rsidP="006E2BAE"/>
    <w:p w14:paraId="2FFAF12A" w14:textId="57277293" w:rsidR="00357443" w:rsidRDefault="00357443" w:rsidP="000A1107"/>
    <w:p w14:paraId="107C5256" w14:textId="14D8EA31" w:rsidR="000A1107" w:rsidRDefault="00DA51A7" w:rsidP="00543410">
      <w:pPr>
        <w:pStyle w:val="Overskrift3"/>
      </w:pPr>
      <w:r>
        <w:t xml:space="preserve">Begrundelse for </w:t>
      </w:r>
      <w:r w:rsidR="00DA50ED">
        <w:t>va</w:t>
      </w:r>
      <w:r w:rsidR="000A1107">
        <w:t xml:space="preserve">lg af metode </w:t>
      </w:r>
    </w:p>
    <w:p w14:paraId="776EEEC5" w14:textId="75CAFADE" w:rsidR="00543410" w:rsidRDefault="00543410" w:rsidP="00543410"/>
    <w:p w14:paraId="33C594CF" w14:textId="3B422EB4" w:rsidR="00543410" w:rsidRDefault="00543410" w:rsidP="00F92C8A">
      <w:pPr>
        <w:jc w:val="both"/>
      </w:pPr>
      <w:r w:rsidRPr="00543410">
        <w:t xml:space="preserve">Alle metoderne kan placeres </w:t>
      </w:r>
      <w:r w:rsidR="000F061B" w:rsidRPr="00543410">
        <w:t>inden for</w:t>
      </w:r>
      <w:r w:rsidRPr="00543410">
        <w:t xml:space="preserve"> den neuropædagogiske tilgang, da de bl.a. de inddrager en viden om hjernens </w:t>
      </w:r>
      <w:r w:rsidR="00571D97">
        <w:t xml:space="preserve">kognitive </w:t>
      </w:r>
      <w:r w:rsidRPr="00543410">
        <w:t>funktioner</w:t>
      </w:r>
      <w:r w:rsidR="00571D97">
        <w:t xml:space="preserve"> (’den kognitive pyramide’)</w:t>
      </w:r>
      <w:r w:rsidRPr="00543410">
        <w:t>, og måden hvorpå denn</w:t>
      </w:r>
      <w:r w:rsidR="00F92C8A">
        <w:t>e viden omsættes til pædagogisk</w:t>
      </w:r>
      <w:r w:rsidRPr="00543410">
        <w:t xml:space="preserve"> praksis.</w:t>
      </w:r>
    </w:p>
    <w:p w14:paraId="4533BB14" w14:textId="78A4DE27" w:rsidR="00543410" w:rsidRPr="00543410" w:rsidRDefault="00543410" w:rsidP="00F92C8A">
      <w:pPr>
        <w:jc w:val="both"/>
      </w:pPr>
      <w:r w:rsidRPr="00543410">
        <w:rPr>
          <w:b/>
        </w:rPr>
        <w:t xml:space="preserve">LA2 </w:t>
      </w:r>
      <w:r w:rsidRPr="00543410">
        <w:t>er valgt til at være blandt vores mest centrale metoder, da det giver os mulighed for at skabe optima</w:t>
      </w:r>
      <w:r w:rsidR="00F92C8A">
        <w:t>l</w:t>
      </w:r>
      <w:r w:rsidRPr="00543410">
        <w:t xml:space="preserve"> trivsel for borgerne. I LA2 er pædagogikkens mål ikke udelukkende at bringe borgeren i en tilstand af ro og balance. LA2 kan også skabe mulighed for en personlig, alsidig udvikling, der både øger autonomi og det generelle funktionsniveau. LA2 skaber således forudsætning for arbejdet med ADL</w:t>
      </w:r>
      <w:r w:rsidR="00560116">
        <w:t>-</w:t>
      </w:r>
      <w:r w:rsidRPr="00543410">
        <w:t>træning, ved at borgeren bringes i en tilstand af optimal trivsel inden, i løbet</w:t>
      </w:r>
      <w:r w:rsidR="00560116">
        <w:t xml:space="preserve"> af</w:t>
      </w:r>
      <w:r w:rsidRPr="00543410">
        <w:t xml:space="preserve"> og efter aktiviteten. Det skaber desuden </w:t>
      </w:r>
      <w:r w:rsidR="00F92C8A">
        <w:t xml:space="preserve">den </w:t>
      </w:r>
      <w:r w:rsidRPr="00543410">
        <w:t>bedste forudsætning for kravtilpasning. I en neuropædagogisk praksis med mennesker med nedsat</w:t>
      </w:r>
      <w:r w:rsidR="00F92C8A">
        <w:t>te</w:t>
      </w:r>
      <w:r w:rsidRPr="00543410">
        <w:t xml:space="preserve"> funktionsevner er </w:t>
      </w:r>
      <w:r w:rsidR="00F92C8A">
        <w:t>d</w:t>
      </w:r>
      <w:r w:rsidRPr="00543410">
        <w:t xml:space="preserve">et </w:t>
      </w:r>
      <w:r w:rsidR="00F92C8A">
        <w:t xml:space="preserve">en </w:t>
      </w:r>
      <w:r w:rsidRPr="00543410">
        <w:t>vigtig pointe</w:t>
      </w:r>
      <w:r w:rsidR="004557FC">
        <w:t>,</w:t>
      </w:r>
      <w:r w:rsidRPr="00543410">
        <w:t xml:space="preserve"> at borgerens funktionsniveau kan v</w:t>
      </w:r>
      <w:r w:rsidR="00DA50ED">
        <w:t>ære ustabilt. Zonen for nærmeste</w:t>
      </w:r>
      <w:r w:rsidRPr="00543410">
        <w:t xml:space="preserve"> udvikling (borgerens trivse</w:t>
      </w:r>
      <w:r w:rsidR="000F061B">
        <w:t>ls</w:t>
      </w:r>
      <w:r w:rsidRPr="00543410">
        <w:t>zone) kan variere meget fx pga. manglende søvn, stress og støj i omgivelserne, somatisk psykisk</w:t>
      </w:r>
      <w:r w:rsidR="004557FC">
        <w:t>e</w:t>
      </w:r>
      <w:r w:rsidRPr="00543410">
        <w:t xml:space="preserve"> problemer</w:t>
      </w:r>
      <w:r w:rsidR="00560116">
        <w:t xml:space="preserve"> og</w:t>
      </w:r>
      <w:r w:rsidR="006F2EB9">
        <w:t xml:space="preserve"> </w:t>
      </w:r>
      <w:r w:rsidRPr="00543410">
        <w:t>uforudsigelighed i dagen</w:t>
      </w:r>
      <w:r w:rsidR="00560116">
        <w:t>s</w:t>
      </w:r>
      <w:r w:rsidRPr="00543410">
        <w:t xml:space="preserve"> rutiner</w:t>
      </w:r>
      <w:r w:rsidR="00560116">
        <w:t>.</w:t>
      </w:r>
      <w:r w:rsidRPr="00543410">
        <w:t xml:space="preserve"> Det er derfor nødvendigt at arbejde med kravtilpasning fx </w:t>
      </w:r>
      <w:r w:rsidR="00560116">
        <w:t>med hensyn til</w:t>
      </w:r>
      <w:r w:rsidR="004557FC">
        <w:t xml:space="preserve"> </w:t>
      </w:r>
      <w:r w:rsidRPr="00543410">
        <w:t xml:space="preserve">den tid aktiviteten varer, samt graden af borgerens deltagelse og selvstændighed i udførelsen af aktiviteten. </w:t>
      </w:r>
      <w:r w:rsidR="006F2EB9" w:rsidRPr="00543410">
        <w:t>Ydermere</w:t>
      </w:r>
      <w:r w:rsidRPr="00543410">
        <w:t xml:space="preserve"> skaber LA2 bedre forudsætning for at arbejde med en struktureret hverdag</w:t>
      </w:r>
      <w:r w:rsidR="002D7978">
        <w:t xml:space="preserve"> med </w:t>
      </w:r>
      <w:r w:rsidRPr="00543410">
        <w:t>visuelt struktureret pædagogik</w:t>
      </w:r>
      <w:r w:rsidR="00560116">
        <w:t>.</w:t>
      </w:r>
    </w:p>
    <w:p w14:paraId="6C9CC6E7" w14:textId="7E9A9D1C" w:rsidR="00543410" w:rsidRDefault="00543410" w:rsidP="004557FC">
      <w:pPr>
        <w:jc w:val="both"/>
      </w:pPr>
      <w:r w:rsidRPr="00543410">
        <w:rPr>
          <w:b/>
        </w:rPr>
        <w:t>Dansk pædagogisk udviklingsbeskrivelse</w:t>
      </w:r>
      <w:r w:rsidR="008C725A">
        <w:rPr>
          <w:b/>
        </w:rPr>
        <w:t xml:space="preserve"> - DPU</w:t>
      </w:r>
      <w:r w:rsidRPr="00543410">
        <w:t xml:space="preserve"> er et udredningsredskab der hjælper os med at undersøge</w:t>
      </w:r>
      <w:r w:rsidR="004557FC">
        <w:t>,</w:t>
      </w:r>
      <w:r w:rsidRPr="00543410">
        <w:t xml:space="preserve"> hvordan viden om hjernens funktioner omsættes til pædagogisk praksis i overensstemmelse med den neuropædagogiske tilgang. </w:t>
      </w:r>
      <w:r w:rsidR="00560116">
        <w:t>Beskrivelsen</w:t>
      </w:r>
      <w:r w:rsidRPr="00543410">
        <w:t xml:space="preserve"> er ikke blot beregnet til udredning</w:t>
      </w:r>
      <w:r w:rsidR="004557FC">
        <w:t>,</w:t>
      </w:r>
      <w:r w:rsidRPr="00543410">
        <w:t xml:space="preserve"> men </w:t>
      </w:r>
      <w:r w:rsidR="00560116">
        <w:t>til</w:t>
      </w:r>
      <w:r w:rsidRPr="00543410">
        <w:t xml:space="preserve"> at stru</w:t>
      </w:r>
      <w:r w:rsidR="00560116">
        <w:t>kt</w:t>
      </w:r>
      <w:r w:rsidRPr="00543410">
        <w:t>urere konkrete udviklingsaktiviteter</w:t>
      </w:r>
      <w:r w:rsidR="00560116">
        <w:t>,</w:t>
      </w:r>
      <w:r w:rsidRPr="00543410">
        <w:t xml:space="preserve"> der er tilpasse</w:t>
      </w:r>
      <w:r w:rsidR="00560116">
        <w:t>t</w:t>
      </w:r>
      <w:r w:rsidRPr="00543410">
        <w:t xml:space="preserve"> borgerens zone for nærmeste udvikling.</w:t>
      </w:r>
    </w:p>
    <w:p w14:paraId="070707DE" w14:textId="4D3BAA5D" w:rsidR="00543410" w:rsidRDefault="00F71485" w:rsidP="004557FC">
      <w:pPr>
        <w:jc w:val="both"/>
      </w:pPr>
      <w:r>
        <w:rPr>
          <w:b/>
        </w:rPr>
        <w:t>Sanseprofil</w:t>
      </w:r>
      <w:r w:rsidR="00543410" w:rsidRPr="00543410">
        <w:rPr>
          <w:b/>
        </w:rPr>
        <w:t xml:space="preserve"> </w:t>
      </w:r>
      <w:r w:rsidR="00543410" w:rsidRPr="00543410">
        <w:t>afdækker borgerens evne til at bearbejde sensomotoriske indtryk og udføre daglige aktiviteter. Formålet med Sensory Profile er at afdække</w:t>
      </w:r>
      <w:r w:rsidR="004557FC">
        <w:t>,</w:t>
      </w:r>
      <w:r w:rsidR="00543410" w:rsidRPr="00543410">
        <w:t xml:space="preserve"> hvor</w:t>
      </w:r>
      <w:r w:rsidR="00560116">
        <w:t>dan</w:t>
      </w:r>
      <w:r w:rsidR="00543410" w:rsidRPr="00543410">
        <w:t xml:space="preserve"> borgeren reagerer på sanseoplevelser i hverdagen med det formål at målrette indsatsen </w:t>
      </w:r>
      <w:r w:rsidR="004557FC">
        <w:t xml:space="preserve">til </w:t>
      </w:r>
      <w:r w:rsidR="00543410" w:rsidRPr="00543410">
        <w:t xml:space="preserve">borgerens behov. </w:t>
      </w:r>
      <w:r>
        <w:t>Sanseprofil</w:t>
      </w:r>
      <w:r w:rsidR="004557FC">
        <w:t>en</w:t>
      </w:r>
      <w:r w:rsidR="00543410" w:rsidRPr="00543410">
        <w:t xml:space="preserve"> giver mulighed for at arbejde neuropædagogisk</w:t>
      </w:r>
      <w:r w:rsidR="00560116">
        <w:t xml:space="preserve"> med en</w:t>
      </w:r>
      <w:r w:rsidR="00543410" w:rsidRPr="00543410">
        <w:t xml:space="preserve"> indsats der tager udgangspunkt i hjernens funktioner, og retter sig imod sensoriske funktionsområder.</w:t>
      </w:r>
    </w:p>
    <w:p w14:paraId="726934E5" w14:textId="491F297B" w:rsidR="00543410" w:rsidRDefault="00543410" w:rsidP="00543410"/>
    <w:p w14:paraId="4B8729ED" w14:textId="713D18F9" w:rsidR="00543410" w:rsidRDefault="00543410" w:rsidP="00543410">
      <w:pPr>
        <w:pStyle w:val="Overskrift3"/>
      </w:pPr>
      <w:r>
        <w:t xml:space="preserve">Læringsstrategi </w:t>
      </w:r>
    </w:p>
    <w:p w14:paraId="0479B3BE" w14:textId="19558AC7" w:rsidR="00543410" w:rsidRPr="003A05A0" w:rsidRDefault="00543410" w:rsidP="00543410">
      <w:pPr>
        <w:rPr>
          <w:b/>
        </w:rPr>
      </w:pPr>
      <w:r>
        <w:br/>
      </w:r>
      <w:r w:rsidR="003A05A0">
        <w:rPr>
          <w:b/>
        </w:rPr>
        <w:t>Mål</w:t>
      </w:r>
      <w:r w:rsidR="003A05A0">
        <w:rPr>
          <w:b/>
        </w:rPr>
        <w:br/>
      </w:r>
      <w:r w:rsidRPr="00543410">
        <w:t>Målet for strategien er</w:t>
      </w:r>
      <w:r w:rsidR="004557FC">
        <w:t>,</w:t>
      </w:r>
      <w:r w:rsidRPr="00543410">
        <w:t xml:space="preserve"> at medarbejderne anvender den valgte metode og faglige profil systematisk i samarbejdet med borgeren</w:t>
      </w:r>
      <w:r w:rsidR="00560116">
        <w:t>,</w:t>
      </w:r>
      <w:r w:rsidRPr="00543410">
        <w:t xml:space="preserve"> uanset hvor borgeren befinder sig i sit liv.</w:t>
      </w:r>
    </w:p>
    <w:p w14:paraId="7B7CE4D7" w14:textId="61BE2BA4" w:rsidR="00543410" w:rsidRPr="003A05A0" w:rsidRDefault="003A05A0" w:rsidP="004557FC">
      <w:pPr>
        <w:jc w:val="both"/>
        <w:rPr>
          <w:b/>
        </w:rPr>
      </w:pPr>
      <w:r>
        <w:rPr>
          <w:b/>
        </w:rPr>
        <w:t>Succeskriterier:</w:t>
      </w:r>
      <w:r>
        <w:rPr>
          <w:b/>
        </w:rPr>
        <w:br/>
      </w:r>
      <w:r w:rsidR="00543410" w:rsidRPr="00543410">
        <w:t>Succeskriterierne er</w:t>
      </w:r>
      <w:r w:rsidR="004557FC">
        <w:t>,</w:t>
      </w:r>
      <w:r w:rsidR="00543410" w:rsidRPr="00543410">
        <w:t xml:space="preserve"> at medarbejderne skal kunne udarbejde, anvende og udføre den valgte metode i delmålsarbejdet. De faglige formidlere anvender kontinuerlig</w:t>
      </w:r>
      <w:r w:rsidR="004557FC">
        <w:t>t</w:t>
      </w:r>
      <w:r w:rsidR="00543410" w:rsidRPr="00543410">
        <w:t xml:space="preserve"> de redskaber</w:t>
      </w:r>
      <w:r w:rsidR="004557FC">
        <w:t>,</w:t>
      </w:r>
      <w:r w:rsidR="00543410" w:rsidRPr="00543410">
        <w:t xml:space="preserve"> de er faglige formidlere i, øver sig i at formidle </w:t>
      </w:r>
      <w:r w:rsidR="004557FC">
        <w:t>resultater og oversætte til deres</w:t>
      </w:r>
      <w:r w:rsidR="00543410" w:rsidRPr="00543410">
        <w:t xml:space="preserve"> kollegaer på personale</w:t>
      </w:r>
      <w:r w:rsidR="00560116">
        <w:t>-</w:t>
      </w:r>
      <w:r w:rsidR="00543410" w:rsidRPr="00543410">
        <w:t xml:space="preserve"> og gruppemøder</w:t>
      </w:r>
      <w:r w:rsidR="005D6AF3">
        <w:t>.</w:t>
      </w:r>
    </w:p>
    <w:p w14:paraId="621355BB" w14:textId="68E39983" w:rsidR="00543410" w:rsidRPr="003A05A0" w:rsidRDefault="003A05A0" w:rsidP="00543410">
      <w:pPr>
        <w:rPr>
          <w:b/>
        </w:rPr>
      </w:pPr>
      <w:r>
        <w:rPr>
          <w:b/>
        </w:rPr>
        <w:t>Læringsaktiviteter</w:t>
      </w:r>
      <w:r>
        <w:rPr>
          <w:b/>
        </w:rPr>
        <w:br/>
      </w:r>
      <w:r w:rsidR="006F2EB9">
        <w:t>Vi arbejder med en</w:t>
      </w:r>
      <w:r w:rsidR="00543410" w:rsidRPr="00543410">
        <w:t xml:space="preserve"> mødestruktur</w:t>
      </w:r>
      <w:r w:rsidR="006F2EB9">
        <w:t>,</w:t>
      </w:r>
      <w:r w:rsidR="00543410" w:rsidRPr="00543410">
        <w:t xml:space="preserve"> hvor der er fokus på neuropædagogik</w:t>
      </w:r>
      <w:r w:rsidR="004557FC">
        <w:t>,</w:t>
      </w:r>
      <w:r w:rsidR="00543410" w:rsidRPr="00543410">
        <w:t xml:space="preserve"> og hvor de faglige formidlere har faste faglige punkter på dagsorden</w:t>
      </w:r>
      <w:r w:rsidR="004557FC">
        <w:t>en</w:t>
      </w:r>
      <w:r w:rsidR="00543410" w:rsidRPr="00543410">
        <w:t>.</w:t>
      </w:r>
    </w:p>
    <w:p w14:paraId="1D7F10EB" w14:textId="50D49051" w:rsidR="00543410" w:rsidRDefault="00543410" w:rsidP="00DA50ED">
      <w:r w:rsidRPr="00543410">
        <w:t>Alle medarbejdere gennemfører e</w:t>
      </w:r>
      <w:r w:rsidR="00560116">
        <w:t>t</w:t>
      </w:r>
      <w:r w:rsidRPr="00543410">
        <w:t xml:space="preserve"> grundkursus i neuropædagogik og få</w:t>
      </w:r>
      <w:r w:rsidR="00560116">
        <w:t>r</w:t>
      </w:r>
      <w:r w:rsidRPr="00543410">
        <w:t xml:space="preserve"> det samme udgangspunkt i d</w:t>
      </w:r>
      <w:r w:rsidR="004557FC">
        <w:t>eres arbejde. De faglige formidl</w:t>
      </w:r>
      <w:r w:rsidRPr="00543410">
        <w:t xml:space="preserve">ere har ansvar for at understøtte og omsætte resultater af </w:t>
      </w:r>
      <w:r w:rsidR="00560116">
        <w:t xml:space="preserve">de </w:t>
      </w:r>
      <w:r w:rsidRPr="00543410">
        <w:t xml:space="preserve">anvendte redskaber i delmålsarbejdet. De faglige formidlere har </w:t>
      </w:r>
      <w:r w:rsidR="004557FC">
        <w:t xml:space="preserve">også </w:t>
      </w:r>
      <w:r w:rsidRPr="00543410">
        <w:t xml:space="preserve">faste punkter på til hvert personalemøde. På gruppemødet er deres funktion understøttende i form af faglig sparring </w:t>
      </w:r>
      <w:r w:rsidR="00560116">
        <w:t>om</w:t>
      </w:r>
      <w:r w:rsidR="004557FC">
        <w:t xml:space="preserve"> borger</w:t>
      </w:r>
      <w:r w:rsidRPr="00543410">
        <w:t>ne samt i</w:t>
      </w:r>
      <w:r w:rsidR="006F2EB9">
        <w:t xml:space="preserve"> arbejdet med at sætte mål.</w:t>
      </w:r>
      <w:r>
        <w:br/>
      </w:r>
      <w:r w:rsidRPr="00543410">
        <w:t>Den pædagogiske koordinator/afdelingsleder sørger for at sætte tid af til punkterne.</w:t>
      </w:r>
    </w:p>
    <w:p w14:paraId="2FE4F638" w14:textId="77777777" w:rsidR="00543410" w:rsidRDefault="00543410" w:rsidP="00543410"/>
    <w:p w14:paraId="4CF6F929" w14:textId="1EA341E2" w:rsidR="00543410" w:rsidRDefault="00543410" w:rsidP="00543410">
      <w:pPr>
        <w:pStyle w:val="Overskrift3"/>
      </w:pPr>
      <w:r>
        <w:t xml:space="preserve">Forandringsledelse  </w:t>
      </w:r>
    </w:p>
    <w:p w14:paraId="78233073" w14:textId="79069233" w:rsidR="00543410" w:rsidRDefault="00543410" w:rsidP="00543410"/>
    <w:p w14:paraId="3D5AF43E" w14:textId="50613168" w:rsidR="00543410" w:rsidRPr="003A05A0" w:rsidRDefault="00543410" w:rsidP="00543410">
      <w:pPr>
        <w:rPr>
          <w:b/>
        </w:rPr>
      </w:pPr>
      <w:r w:rsidRPr="00543410">
        <w:rPr>
          <w:b/>
        </w:rPr>
        <w:t>Formå</w:t>
      </w:r>
      <w:r w:rsidR="003A05A0">
        <w:rPr>
          <w:b/>
        </w:rPr>
        <w:t>l</w:t>
      </w:r>
      <w:r w:rsidR="003A05A0">
        <w:rPr>
          <w:b/>
        </w:rPr>
        <w:br/>
      </w:r>
      <w:r w:rsidRPr="00543410">
        <w:t>Formålet er at skabe kvalitet i ydelsen til borgerne gennem fagligt kompetente medarbejde</w:t>
      </w:r>
      <w:r w:rsidR="004557FC">
        <w:t>re</w:t>
      </w:r>
      <w:r w:rsidRPr="00543410">
        <w:t xml:space="preserve"> samt sikre trivsel for borgere og medarbejdere.</w:t>
      </w:r>
    </w:p>
    <w:p w14:paraId="0552BBF5" w14:textId="4A313EC7" w:rsidR="00DA51A7" w:rsidRPr="003A05A0" w:rsidRDefault="003A05A0" w:rsidP="004557FC">
      <w:pPr>
        <w:jc w:val="both"/>
        <w:rPr>
          <w:b/>
        </w:rPr>
      </w:pPr>
      <w:r>
        <w:rPr>
          <w:b/>
        </w:rPr>
        <w:t>Mål</w:t>
      </w:r>
      <w:r>
        <w:rPr>
          <w:b/>
        </w:rPr>
        <w:br/>
      </w:r>
      <w:r w:rsidR="00543410" w:rsidRPr="00543410">
        <w:t>Medarbejderne er trygge og ser mening ved den nye profil. Den bliver italesat som en del af dagligdagen. Der er udarbejdet konkrete beskrivelser af kla</w:t>
      </w:r>
      <w:r w:rsidR="00DA51A7">
        <w:t>re forventninger til</w:t>
      </w:r>
      <w:r w:rsidR="004557FC">
        <w:t>,</w:t>
      </w:r>
      <w:r w:rsidR="00DA51A7">
        <w:t xml:space="preserve"> hvordan de </w:t>
      </w:r>
      <w:r w:rsidR="00DA51A7" w:rsidRPr="00543410">
        <w:t>faglige profil</w:t>
      </w:r>
      <w:r w:rsidR="00560116">
        <w:t>er</w:t>
      </w:r>
      <w:r w:rsidR="00DA51A7" w:rsidRPr="00543410">
        <w:t xml:space="preserve"> anvendes i praksis og i dagligdagen, i delmålsarbejde, </w:t>
      </w:r>
      <w:r w:rsidR="00F71485">
        <w:t>Fælles Plan</w:t>
      </w:r>
      <w:r w:rsidR="00DA51A7" w:rsidRPr="00543410">
        <w:t xml:space="preserve"> og </w:t>
      </w:r>
      <w:r w:rsidR="008F6C35">
        <w:t>Selvbestemmelsesprofilen</w:t>
      </w:r>
      <w:r w:rsidR="00DA51A7" w:rsidRPr="00543410">
        <w:t>.</w:t>
      </w:r>
    </w:p>
    <w:p w14:paraId="34D894A4" w14:textId="2C04F761" w:rsidR="00DA51A7" w:rsidRPr="003A05A0" w:rsidRDefault="00DA51A7" w:rsidP="004557FC">
      <w:pPr>
        <w:jc w:val="both"/>
        <w:rPr>
          <w:b/>
        </w:rPr>
      </w:pPr>
      <w:r>
        <w:rPr>
          <w:b/>
        </w:rPr>
        <w:t xml:space="preserve">Organisering </w:t>
      </w:r>
      <w:r w:rsidR="003A05A0">
        <w:rPr>
          <w:b/>
        </w:rPr>
        <w:br/>
      </w:r>
      <w:r w:rsidR="005D6AF3">
        <w:t>Profilen er præsenteret på personalemøde i maj 2022. Der afholdes kurser i neu</w:t>
      </w:r>
      <w:r w:rsidR="00373617">
        <w:t>ro</w:t>
      </w:r>
      <w:r w:rsidR="005D6AF3">
        <w:t>p</w:t>
      </w:r>
      <w:r w:rsidR="00373617">
        <w:t>æ</w:t>
      </w:r>
      <w:r w:rsidR="005D6AF3">
        <w:t>dagogik for hele personalegruppen dec</w:t>
      </w:r>
      <w:r w:rsidR="00373617">
        <w:t>ember</w:t>
      </w:r>
      <w:r w:rsidR="005D6AF3">
        <w:t xml:space="preserve"> 2022 til marts 2023. </w:t>
      </w:r>
      <w:r w:rsidR="00373617">
        <w:t>Fokus fastholdes og fagligt sprog udvikles i dagligdagen samt på gruppe- og personalemøder.</w:t>
      </w:r>
    </w:p>
    <w:p w14:paraId="527EE6B6" w14:textId="448F7BBC" w:rsidR="00DA51A7" w:rsidRPr="003A05A0" w:rsidRDefault="003A05A0" w:rsidP="004557FC">
      <w:pPr>
        <w:jc w:val="both"/>
        <w:rPr>
          <w:b/>
        </w:rPr>
      </w:pPr>
      <w:r>
        <w:rPr>
          <w:b/>
        </w:rPr>
        <w:t>Kommunikation</w:t>
      </w:r>
      <w:r>
        <w:rPr>
          <w:b/>
        </w:rPr>
        <w:br/>
      </w:r>
      <w:r w:rsidR="00DA51A7" w:rsidRPr="00543410">
        <w:t>Profilen indeholder en konkret beskrivelse af</w:t>
      </w:r>
      <w:r w:rsidR="004557FC">
        <w:t>,</w:t>
      </w:r>
      <w:r w:rsidR="00DA51A7" w:rsidRPr="00543410">
        <w:t xml:space="preserve"> hvad det kræver at arbejde på Vingen</w:t>
      </w:r>
      <w:r w:rsidR="004557FC">
        <w:t>,</w:t>
      </w:r>
      <w:r w:rsidR="00DA51A7" w:rsidRPr="00543410">
        <w:t xml:space="preserve"> og hvad leverancen til borgerne er</w:t>
      </w:r>
      <w:r w:rsidR="00D90DD2">
        <w:t>,</w:t>
      </w:r>
      <w:r w:rsidR="00DA51A7" w:rsidRPr="00543410">
        <w:t xml:space="preserve"> som alle kontaktpersoner skal tage udgangspunkt i. Den brændende platform er nu til stede, da der</w:t>
      </w:r>
      <w:r w:rsidR="004557FC">
        <w:t xml:space="preserve"> er</w:t>
      </w:r>
      <w:r w:rsidR="00DA51A7" w:rsidRPr="00543410">
        <w:t xml:space="preserve"> en stor udskiftning i medarbejdergruppen</w:t>
      </w:r>
      <w:r w:rsidR="004557FC">
        <w:t>,</w:t>
      </w:r>
      <w:r w:rsidR="00DA51A7" w:rsidRPr="00543410">
        <w:t xml:space="preserve"> og der skal rekrutteres</w:t>
      </w:r>
      <w:r w:rsidR="00D90DD2">
        <w:t xml:space="preserve"> nye medarbejdere, der kan arbejde efter den nye profil. Profilen vil medføre ændringer i </w:t>
      </w:r>
      <w:r w:rsidR="00DA51A7" w:rsidRPr="00543410">
        <w:t>dagligdagen. Kerneopgaven er nu beskrevet og underskrevet af de tilstedeværende medarbejdere. Den rammes ind og hænges synligt op ved hovedindgangen på Vingen</w:t>
      </w:r>
      <w:r w:rsidR="00D90DD2">
        <w:t>.</w:t>
      </w:r>
    </w:p>
    <w:p w14:paraId="72527597" w14:textId="58127C79" w:rsidR="00DA51A7" w:rsidRPr="003A05A0" w:rsidRDefault="003A05A0" w:rsidP="008C725A">
      <w:pPr>
        <w:rPr>
          <w:b/>
        </w:rPr>
      </w:pPr>
      <w:r>
        <w:rPr>
          <w:b/>
        </w:rPr>
        <w:t>Inddragelse af medarbejderne</w:t>
      </w:r>
      <w:r>
        <w:rPr>
          <w:b/>
        </w:rPr>
        <w:br/>
      </w:r>
      <w:r w:rsidR="00D90DD2">
        <w:t>Inddragelse af medarbejderne sker v</w:t>
      </w:r>
      <w:r w:rsidR="00DA51A7" w:rsidRPr="00543410">
        <w:t>ed at de forskellige medarbejdere bliver faglige formidlere, som hver får ansvar</w:t>
      </w:r>
      <w:r w:rsidR="00D90DD2">
        <w:t>,</w:t>
      </w:r>
      <w:r w:rsidR="00DA51A7" w:rsidRPr="00543410">
        <w:t xml:space="preserve"> får deres specifikke område. Det hele samles i </w:t>
      </w:r>
      <w:r w:rsidR="008F6C35">
        <w:t>Selvbestemmelsesprofilen</w:t>
      </w:r>
      <w:r w:rsidR="00DA51A7" w:rsidRPr="00543410">
        <w:t>, som alle kontaktpersoner har ansvar for bliver udarbejdet for de borgere</w:t>
      </w:r>
      <w:r w:rsidR="00D90DD2">
        <w:t>, som</w:t>
      </w:r>
      <w:r w:rsidR="00DA51A7" w:rsidRPr="00543410">
        <w:t xml:space="preserve"> de er kontaktpersoner for. Man er derfor ikke færdig med </w:t>
      </w:r>
      <w:r w:rsidR="00F71485">
        <w:t>Fælles Plan</w:t>
      </w:r>
      <w:r w:rsidR="00DA51A7" w:rsidRPr="00543410">
        <w:t xml:space="preserve">en før </w:t>
      </w:r>
      <w:r w:rsidR="008F6C35">
        <w:t>Selvbestemmelsesprofilen</w:t>
      </w:r>
      <w:r w:rsidR="00DA51A7" w:rsidRPr="00543410">
        <w:t xml:space="preserve"> er færdig</w:t>
      </w:r>
      <w:r w:rsidR="00D90DD2">
        <w:t>. D</w:t>
      </w:r>
      <w:r w:rsidR="00DA51A7" w:rsidRPr="00543410">
        <w:t xml:space="preserve">et kan den kun </w:t>
      </w:r>
      <w:r w:rsidR="004557FC">
        <w:t>blive, når</w:t>
      </w:r>
      <w:r w:rsidR="00D90DD2">
        <w:t xml:space="preserve"> man </w:t>
      </w:r>
      <w:r w:rsidR="00DA51A7" w:rsidRPr="00543410">
        <w:t>inddrager alle de faglige formidlere og dermed</w:t>
      </w:r>
      <w:r w:rsidR="00D90DD2">
        <w:t xml:space="preserve"> får man</w:t>
      </w:r>
      <w:r w:rsidR="00DA51A7" w:rsidRPr="00543410">
        <w:t xml:space="preserve"> fokus på det tværfaglige samarbejde. </w:t>
      </w:r>
    </w:p>
    <w:p w14:paraId="6076141F" w14:textId="77777777" w:rsidR="00DA51A7" w:rsidRDefault="00DA51A7" w:rsidP="00DA51A7"/>
    <w:p w14:paraId="2CEECECB" w14:textId="77777777" w:rsidR="00DA51A7" w:rsidRDefault="00DA51A7" w:rsidP="00DA51A7">
      <w:pPr>
        <w:pStyle w:val="Overskrift3"/>
      </w:pPr>
      <w:r>
        <w:t xml:space="preserve">Forankring i drift </w:t>
      </w:r>
    </w:p>
    <w:p w14:paraId="607FF9F1" w14:textId="77777777" w:rsidR="00DA51A7" w:rsidRDefault="00DA51A7" w:rsidP="00DA51A7"/>
    <w:p w14:paraId="48323ABD" w14:textId="4EBDED2C" w:rsidR="00DA51A7" w:rsidRPr="003A05A0" w:rsidRDefault="003A05A0" w:rsidP="00DA51A7">
      <w:pPr>
        <w:rPr>
          <w:b/>
        </w:rPr>
      </w:pPr>
      <w:r>
        <w:rPr>
          <w:b/>
        </w:rPr>
        <w:t>Aktiviteter</w:t>
      </w:r>
      <w:r>
        <w:rPr>
          <w:b/>
        </w:rPr>
        <w:br/>
      </w:r>
      <w:r w:rsidR="00DA51A7" w:rsidRPr="00543410">
        <w:t xml:space="preserve">Forankring i driften sker igennem overlapsmøder, gruppemøder, </w:t>
      </w:r>
      <w:r w:rsidR="00DA50ED">
        <w:t xml:space="preserve">brug af </w:t>
      </w:r>
      <w:r w:rsidR="00DA51A7" w:rsidRPr="00543410">
        <w:t>skabeloner, døgnrytmer</w:t>
      </w:r>
      <w:r w:rsidR="00DA51A7">
        <w:t xml:space="preserve">, </w:t>
      </w:r>
      <w:r w:rsidR="00DA51A7" w:rsidRPr="00543410">
        <w:t>delmålsarbejde samt status- og handleplansmøder. 1-2 årlige supervisionsmøder med ekstern vejleder.</w:t>
      </w:r>
    </w:p>
    <w:p w14:paraId="21AA717B" w14:textId="33F9A274" w:rsidR="00DA51A7" w:rsidRPr="003A05A0" w:rsidRDefault="003A05A0" w:rsidP="00DA51A7">
      <w:pPr>
        <w:rPr>
          <w:b/>
        </w:rPr>
      </w:pPr>
      <w:r>
        <w:rPr>
          <w:b/>
        </w:rPr>
        <w:lastRenderedPageBreak/>
        <w:t>Friktionerne</w:t>
      </w:r>
      <w:r>
        <w:rPr>
          <w:b/>
        </w:rPr>
        <w:br/>
      </w:r>
      <w:r w:rsidR="00DA51A7" w:rsidRPr="00543410">
        <w:t>Friktionerne fjernes ved at alle har hvert deres særlige område</w:t>
      </w:r>
      <w:r w:rsidR="008F6C35">
        <w:t>, som</w:t>
      </w:r>
      <w:r w:rsidR="00DA51A7" w:rsidRPr="00543410">
        <w:t xml:space="preserve"> de er ansvarlige for, således </w:t>
      </w:r>
      <w:r w:rsidR="008F6C35">
        <w:t xml:space="preserve">at </w:t>
      </w:r>
      <w:r w:rsidR="00DA51A7" w:rsidRPr="00543410">
        <w:t>en stor gruppe af medarbejdere er inddraget i anvendelsen og udviklingen af metodearbejdet.</w:t>
      </w:r>
    </w:p>
    <w:p w14:paraId="2C48948B" w14:textId="55931682" w:rsidR="00DA51A7" w:rsidRPr="003A05A0" w:rsidRDefault="00DA51A7" w:rsidP="00B30A33">
      <w:pPr>
        <w:rPr>
          <w:b/>
        </w:rPr>
      </w:pPr>
      <w:r w:rsidRPr="00543410">
        <w:rPr>
          <w:b/>
        </w:rPr>
        <w:t>Stilladsering</w:t>
      </w:r>
      <w:r w:rsidR="003A05A0">
        <w:rPr>
          <w:b/>
        </w:rPr>
        <w:t xml:space="preserve"> og support</w:t>
      </w:r>
      <w:r w:rsidR="003A05A0">
        <w:rPr>
          <w:b/>
        </w:rPr>
        <w:br/>
      </w:r>
      <w:r w:rsidRPr="00543410">
        <w:t>Vi skaber stilladsering igennem vores gruppemøder i tæt samarbejde med den pædagogiske koordinator og på personalemøder. Vi har desuden 1-2 årlige supervisionsmøder med ekstern vejleder.</w:t>
      </w:r>
    </w:p>
    <w:p w14:paraId="3C19A289" w14:textId="78899417" w:rsidR="00DA51A7" w:rsidRPr="003A05A0" w:rsidRDefault="003A05A0" w:rsidP="005339B1">
      <w:pPr>
        <w:jc w:val="both"/>
        <w:rPr>
          <w:b/>
        </w:rPr>
      </w:pPr>
      <w:r>
        <w:rPr>
          <w:b/>
        </w:rPr>
        <w:t>Evaluering</w:t>
      </w:r>
      <w:r>
        <w:rPr>
          <w:b/>
        </w:rPr>
        <w:br/>
      </w:r>
      <w:r w:rsidR="00DA51A7" w:rsidRPr="00543410">
        <w:t>Faglige formid</w:t>
      </w:r>
      <w:r w:rsidR="005339B1">
        <w:t xml:space="preserve">leres færdigheder evalueres ved, </w:t>
      </w:r>
      <w:r w:rsidR="00DA51A7" w:rsidRPr="00543410">
        <w:t>at de</w:t>
      </w:r>
      <w:r w:rsidR="00D90DD2">
        <w:t xml:space="preserve"> </w:t>
      </w:r>
      <w:r w:rsidR="00DA51A7" w:rsidRPr="00543410">
        <w:t>laver oplæg til gruppe- samt personalemøder, eller udarbejder en case, eller underviser andre i metoden internt på Vingen</w:t>
      </w:r>
      <w:r w:rsidR="00D90DD2">
        <w:t>. P</w:t>
      </w:r>
      <w:r w:rsidR="00DA51A7" w:rsidRPr="00543410">
        <w:t>å sigt</w:t>
      </w:r>
      <w:r w:rsidR="00D90DD2">
        <w:t xml:space="preserve"> vil det ske</w:t>
      </w:r>
      <w:r w:rsidR="00DA51A7" w:rsidRPr="00543410">
        <w:t xml:space="preserve"> i samarbejde med andre faglige formidlere på Bocentret.</w:t>
      </w:r>
      <w:r w:rsidR="00DA51A7">
        <w:t xml:space="preserve"> </w:t>
      </w:r>
      <w:r w:rsidR="00DA51A7" w:rsidRPr="00543410">
        <w:t>Medarbejdernes færdigheder evalueres ved</w:t>
      </w:r>
      <w:r w:rsidR="005339B1">
        <w:t>,</w:t>
      </w:r>
      <w:r w:rsidR="00DA51A7" w:rsidRPr="00543410">
        <w:t xml:space="preserve"> at alle borgere</w:t>
      </w:r>
      <w:r w:rsidR="00D90DD2">
        <w:t>, som en</w:t>
      </w:r>
      <w:r w:rsidR="00A5429D">
        <w:t xml:space="preserve"> </w:t>
      </w:r>
      <w:r w:rsidR="00DA51A7" w:rsidRPr="00543410">
        <w:t xml:space="preserve">medarbejder er kontaktperson for, har fået udarbejdet de relevante </w:t>
      </w:r>
      <w:r w:rsidR="00D90DD2">
        <w:t>beskrivelser</w:t>
      </w:r>
      <w:r w:rsidR="00DA51A7" w:rsidRPr="00543410">
        <w:t xml:space="preserve"> og samlet det i </w:t>
      </w:r>
      <w:r w:rsidR="008F6C35">
        <w:t>Selvbestemmelsesprofilen</w:t>
      </w:r>
      <w:r w:rsidR="00DA51A7" w:rsidRPr="00543410">
        <w:t xml:space="preserve"> som udmøntes i konkrete delmål som henter inspiration fra </w:t>
      </w:r>
      <w:r w:rsidR="00F71485">
        <w:t>Fælles Plan</w:t>
      </w:r>
      <w:r w:rsidR="00DA51A7" w:rsidRPr="00543410">
        <w:t xml:space="preserve">en om borgers funktionsniveau og færdigheder. Det indgår </w:t>
      </w:r>
      <w:r w:rsidR="005339B1" w:rsidRPr="00543410">
        <w:t xml:space="preserve">også </w:t>
      </w:r>
      <w:r w:rsidR="00DA51A7" w:rsidRPr="00543410">
        <w:t>i døgnrytmebeskrivelserne.</w:t>
      </w:r>
    </w:p>
    <w:p w14:paraId="760D2DFD" w14:textId="77777777" w:rsidR="00B30A33" w:rsidRDefault="00DA51A7" w:rsidP="00543410">
      <w:pPr>
        <w:rPr>
          <w:b/>
        </w:rPr>
      </w:pPr>
      <w:r w:rsidRPr="00543410">
        <w:rPr>
          <w:b/>
        </w:rPr>
        <w:t>Succeshistorier</w:t>
      </w:r>
    </w:p>
    <w:p w14:paraId="20373E2D" w14:textId="2FCCB78B" w:rsidR="00543410" w:rsidRDefault="00DA51A7" w:rsidP="00543410">
      <w:r w:rsidRPr="00543410">
        <w:t>Vi laver milepæle på gruppemøder og personalemøder. Hver gang e</w:t>
      </w:r>
      <w:r w:rsidR="00D90DD2">
        <w:t>n beskrivelse af</w:t>
      </w:r>
      <w:r w:rsidRPr="00543410">
        <w:t xml:space="preserve"> en borger er ”færdig</w:t>
      </w:r>
      <w:r w:rsidR="005B5798" w:rsidRPr="00543410">
        <w:t>”, så</w:t>
      </w:r>
      <w:r w:rsidRPr="00543410">
        <w:t xml:space="preserve"> præsenteres de</w:t>
      </w:r>
      <w:r w:rsidR="00D90DD2">
        <w:t>n</w:t>
      </w:r>
      <w:r w:rsidRPr="00543410">
        <w:t xml:space="preserve"> og sættes i spil for den konkrete borger ved at blive præsenteret på </w:t>
      </w:r>
      <w:r w:rsidR="005339B1">
        <w:t xml:space="preserve">et </w:t>
      </w:r>
      <w:r w:rsidRPr="00543410">
        <w:t>personalemøde</w:t>
      </w:r>
      <w:r w:rsidR="00373617">
        <w:t xml:space="preserve">. Refleksioner over fund </w:t>
      </w:r>
      <w:r w:rsidRPr="00543410">
        <w:t xml:space="preserve">udmøntes i konkrete delmålsindsatser og i døgnrytmebeskrivelserne. </w:t>
      </w:r>
    </w:p>
    <w:p w14:paraId="10A99CFE" w14:textId="4F39FF72" w:rsidR="006478E9" w:rsidRDefault="006478E9" w:rsidP="006478E9">
      <w:pPr>
        <w:pStyle w:val="Overskrift1"/>
      </w:pPr>
      <w:r>
        <w:t>Sanseprofil</w:t>
      </w:r>
      <w:r w:rsidR="00C012CB">
        <w:t xml:space="preserve"> - </w:t>
      </w:r>
      <w:r>
        <w:t xml:space="preserve"> læringsplan på Bocentret</w:t>
      </w:r>
    </w:p>
    <w:p w14:paraId="37260773" w14:textId="218AEE8F" w:rsidR="006478E9" w:rsidRPr="002F49F2" w:rsidRDefault="00362C29" w:rsidP="006478E9">
      <w:pPr>
        <w:jc w:val="both"/>
      </w:pPr>
      <w:r>
        <w:t>Vi har et projekt om sanseprofilering på Bocentret, som</w:t>
      </w:r>
      <w:r w:rsidR="006478E9" w:rsidRPr="002F49F2">
        <w:t xml:space="preserve"> skal skabe r</w:t>
      </w:r>
      <w:r w:rsidR="006478E9">
        <w:t xml:space="preserve">ammen og </w:t>
      </w:r>
      <w:r>
        <w:t>samle erfaringer</w:t>
      </w:r>
      <w:r w:rsidR="006478E9">
        <w:t xml:space="preserve"> med at</w:t>
      </w:r>
      <w:r w:rsidR="006478E9" w:rsidRPr="002F49F2">
        <w:t xml:space="preserve"> dokumentere og implementere viden om og fra </w:t>
      </w:r>
      <w:r>
        <w:t xml:space="preserve">Sanseprofiler. Disse profiler udarbejdes af </w:t>
      </w:r>
      <w:r w:rsidR="006478E9" w:rsidRPr="002F49F2">
        <w:t>ergoterapeuterne på Bocentret. Projektet bygger på strategien om</w:t>
      </w:r>
      <w:r w:rsidR="006478E9">
        <w:t>,</w:t>
      </w:r>
      <w:r w:rsidR="006478E9" w:rsidRPr="002F49F2">
        <w:t xml:space="preserve"> at ved at dele vores viden og erfaring med brugen af SP2 på Boligerne på Skovstien, kan de øvrige afdelinger blive i stand til også at skabe en samarbejdskompetence omkring brugen af SP2. </w:t>
      </w:r>
      <w:r w:rsidR="006478E9">
        <w:t> </w:t>
      </w:r>
      <w:r w:rsidR="006478E9">
        <w:br/>
        <w:t>Vi ønsker at inddrage alle B</w:t>
      </w:r>
      <w:r w:rsidR="006478E9" w:rsidRPr="002F49F2">
        <w:t>ocentrets ergoterapeuter i projektet, så alle får ejerskab for udviklingen</w:t>
      </w:r>
      <w:r w:rsidR="006478E9">
        <w:t>,</w:t>
      </w:r>
      <w:r w:rsidR="006478E9" w:rsidRPr="002F49F2">
        <w:t xml:space="preserve"> og at vi sammen bliver skarpere på at drage nytte af den ergoterapeutiske viden om sansebearbejdningsproblematikker ind i det tværfaglige samarbejde.</w:t>
      </w:r>
    </w:p>
    <w:p w14:paraId="48F88E1C" w14:textId="77777777" w:rsidR="006478E9" w:rsidRPr="002F49F2" w:rsidRDefault="006478E9" w:rsidP="006478E9">
      <w:r w:rsidRPr="002F49F2">
        <w:t>Det er vores bestræbelse at skabe bedre vilkår for: </w:t>
      </w:r>
    </w:p>
    <w:p w14:paraId="02709F05" w14:textId="77777777" w:rsidR="006478E9" w:rsidRPr="002F49F2" w:rsidRDefault="006478E9" w:rsidP="006478E9">
      <w:pPr>
        <w:pStyle w:val="Listeafsnit"/>
        <w:numPr>
          <w:ilvl w:val="0"/>
          <w:numId w:val="39"/>
        </w:numPr>
      </w:pPr>
      <w:r w:rsidRPr="002F49F2">
        <w:t>Oplæring af nye ergoterapeuter. </w:t>
      </w:r>
    </w:p>
    <w:p w14:paraId="359123F0" w14:textId="77777777" w:rsidR="006478E9" w:rsidRPr="002F49F2" w:rsidRDefault="006478E9" w:rsidP="006478E9">
      <w:pPr>
        <w:pStyle w:val="Listeafsnit"/>
        <w:numPr>
          <w:ilvl w:val="0"/>
          <w:numId w:val="39"/>
        </w:numPr>
      </w:pPr>
      <w:r w:rsidRPr="002F49F2">
        <w:t xml:space="preserve">At alle ergoterapeuter på </w:t>
      </w:r>
      <w:r>
        <w:t>B</w:t>
      </w:r>
      <w:r w:rsidRPr="002F49F2">
        <w:t>ocentret</w:t>
      </w:r>
      <w:r>
        <w:t xml:space="preserve"> kan udarbejde</w:t>
      </w:r>
      <w:r w:rsidRPr="002F49F2">
        <w:t xml:space="preserve"> og implementere resultater fra SP2 </w:t>
      </w:r>
    </w:p>
    <w:p w14:paraId="1C1C6C9C" w14:textId="77777777" w:rsidR="006478E9" w:rsidRPr="002F49F2" w:rsidRDefault="006478E9" w:rsidP="006478E9">
      <w:pPr>
        <w:pStyle w:val="Listeafsnit"/>
        <w:numPr>
          <w:ilvl w:val="0"/>
          <w:numId w:val="39"/>
        </w:numPr>
      </w:pPr>
      <w:r w:rsidRPr="002F49F2">
        <w:t>Inddrage kollegaer og koordinatorer i udfyldelse og brugen af redskabet </w:t>
      </w:r>
    </w:p>
    <w:p w14:paraId="097F4C8E" w14:textId="77777777" w:rsidR="006478E9" w:rsidRPr="002F49F2" w:rsidRDefault="006478E9" w:rsidP="006478E9">
      <w:pPr>
        <w:pStyle w:val="Listeafsnit"/>
        <w:numPr>
          <w:ilvl w:val="0"/>
          <w:numId w:val="39"/>
        </w:numPr>
      </w:pPr>
      <w:r w:rsidRPr="002F49F2">
        <w:t>Skabe forståelse for værdien af den skabte viden </w:t>
      </w:r>
    </w:p>
    <w:p w14:paraId="261CADF6" w14:textId="77777777" w:rsidR="006478E9" w:rsidRPr="002F49F2" w:rsidRDefault="006478E9" w:rsidP="006478E9">
      <w:pPr>
        <w:pStyle w:val="Listeafsnit"/>
        <w:numPr>
          <w:ilvl w:val="0"/>
          <w:numId w:val="39"/>
        </w:numPr>
      </w:pPr>
      <w:r w:rsidRPr="002F49F2">
        <w:t>Styrke fokus på implementering af viden i borger</w:t>
      </w:r>
      <w:r>
        <w:t>n</w:t>
      </w:r>
      <w:r w:rsidRPr="002F49F2">
        <w:t xml:space="preserve">es </w:t>
      </w:r>
      <w:r>
        <w:t>Fælles Plan</w:t>
      </w:r>
      <w:r w:rsidRPr="002F49F2">
        <w:t> </w:t>
      </w:r>
    </w:p>
    <w:p w14:paraId="354A72AF" w14:textId="77777777" w:rsidR="006478E9" w:rsidRPr="002F49F2" w:rsidRDefault="006478E9" w:rsidP="006478E9">
      <w:pPr>
        <w:pStyle w:val="Listeafsnit"/>
        <w:numPr>
          <w:ilvl w:val="0"/>
          <w:numId w:val="39"/>
        </w:numPr>
      </w:pPr>
      <w:r w:rsidRPr="002F49F2">
        <w:t>Optimere den tværfaglige kultur så viden fra SP2 bruges af alle faggrupper </w:t>
      </w:r>
    </w:p>
    <w:p w14:paraId="041E85E2" w14:textId="77777777" w:rsidR="006478E9" w:rsidRDefault="006478E9" w:rsidP="006478E9">
      <w:pPr>
        <w:pStyle w:val="Listeafsnit"/>
        <w:numPr>
          <w:ilvl w:val="0"/>
          <w:numId w:val="39"/>
        </w:numPr>
      </w:pPr>
      <w:r w:rsidRPr="002F49F2">
        <w:t>Skabe vilkår for træning i anvendelse af SP2 og dokumentationen af resultater </w:t>
      </w:r>
    </w:p>
    <w:p w14:paraId="2202EE91" w14:textId="77777777" w:rsidR="006478E9" w:rsidRPr="002F49F2" w:rsidRDefault="006478E9" w:rsidP="006478E9">
      <w:pPr>
        <w:rPr>
          <w:b/>
        </w:rPr>
      </w:pPr>
      <w:r w:rsidRPr="002F49F2">
        <w:rPr>
          <w:b/>
        </w:rPr>
        <w:t>Mål</w:t>
      </w:r>
    </w:p>
    <w:p w14:paraId="658704BE" w14:textId="77777777" w:rsidR="006478E9" w:rsidRDefault="006478E9" w:rsidP="006478E9">
      <w:r>
        <w:t>Målet er,</w:t>
      </w:r>
      <w:r w:rsidRPr="002F49F2">
        <w:t xml:space="preserve"> at der er udarbejdet </w:t>
      </w:r>
      <w:r>
        <w:t>Sanseprofil</w:t>
      </w:r>
      <w:r w:rsidRPr="002F49F2">
        <w:t>er på alle borgere på Bocentret,</w:t>
      </w:r>
      <w:r>
        <w:t xml:space="preserve"> og</w:t>
      </w:r>
      <w:r w:rsidRPr="002F49F2">
        <w:t xml:space="preserve"> at der er dokumenteret resultater ind i </w:t>
      </w:r>
      <w:r>
        <w:t>Fælles Plan</w:t>
      </w:r>
      <w:r w:rsidRPr="002F49F2">
        <w:t xml:space="preserve"> samt det tværfaglige personale er informeret om</w:t>
      </w:r>
      <w:r>
        <w:t>,</w:t>
      </w:r>
      <w:r w:rsidRPr="002F49F2">
        <w:t xml:space="preserve"> hvad de kan bruge resultaterne til i det daglige samarbejde med og omkring borger</w:t>
      </w:r>
      <w:r>
        <w:t>ne</w:t>
      </w:r>
      <w:r w:rsidRPr="002F49F2">
        <w:t>.   </w:t>
      </w:r>
    </w:p>
    <w:p w14:paraId="07CDE596" w14:textId="77777777" w:rsidR="006478E9" w:rsidRPr="002F49F2" w:rsidRDefault="006478E9" w:rsidP="006478E9">
      <w:pPr>
        <w:rPr>
          <w:b/>
        </w:rPr>
      </w:pPr>
      <w:r w:rsidRPr="002F49F2">
        <w:rPr>
          <w:b/>
        </w:rPr>
        <w:t xml:space="preserve">Læringsplatform </w:t>
      </w:r>
    </w:p>
    <w:p w14:paraId="00ED68F0" w14:textId="7C16549B" w:rsidR="006478E9" w:rsidRDefault="006478E9" w:rsidP="006478E9">
      <w:r w:rsidRPr="002F49F2">
        <w:t>Læringsstarteg</w:t>
      </w:r>
      <w:r>
        <w:t>ien forudsætter oprettelse af</w:t>
      </w:r>
      <w:r w:rsidRPr="002F49F2">
        <w:t xml:space="preserve"> følgende tiltag:</w:t>
      </w:r>
      <w:r w:rsidRPr="002F49F2">
        <w:br/>
        <w:t xml:space="preserve">1. Et formøde for </w:t>
      </w:r>
      <w:r>
        <w:t xml:space="preserve">Boligerne på </w:t>
      </w:r>
      <w:r w:rsidRPr="002F49F2">
        <w:t>Skovstiens ergoterapeuter</w:t>
      </w:r>
      <w:r w:rsidRPr="002F49F2">
        <w:br/>
        <w:t>2. En temadag for alle ergoterapeuter</w:t>
      </w:r>
      <w:r w:rsidRPr="002F49F2">
        <w:br/>
        <w:t xml:space="preserve">3. Et læringsforløb på tværs af </w:t>
      </w:r>
      <w:r>
        <w:t>B</w:t>
      </w:r>
      <w:r w:rsidRPr="002F49F2">
        <w:t>ocentret</w:t>
      </w:r>
      <w:r w:rsidRPr="002F49F2">
        <w:br/>
        <w:t>4.</w:t>
      </w:r>
      <w:r w:rsidR="00362C29">
        <w:t xml:space="preserve"> Der arbejdes én dag pr otte uger med sanseprofilering på Bocentret</w:t>
      </w:r>
      <w:r>
        <w:t>.</w:t>
      </w:r>
    </w:p>
    <w:p w14:paraId="2EDF7091" w14:textId="77777777" w:rsidR="006478E9" w:rsidRPr="002F49F2" w:rsidRDefault="006478E9" w:rsidP="006478E9">
      <w:pPr>
        <w:rPr>
          <w:b/>
        </w:rPr>
      </w:pPr>
      <w:r w:rsidRPr="002F49F2">
        <w:rPr>
          <w:b/>
        </w:rPr>
        <w:t xml:space="preserve">Temadag for ergoterapeuter </w:t>
      </w:r>
    </w:p>
    <w:p w14:paraId="4CEE390D" w14:textId="1595169C" w:rsidR="006478E9" w:rsidRDefault="006478E9" w:rsidP="006478E9">
      <w:r w:rsidRPr="002F49F2">
        <w:t xml:space="preserve">Ergoterapeuterne </w:t>
      </w:r>
      <w:r>
        <w:t xml:space="preserve">afholder </w:t>
      </w:r>
      <w:r w:rsidRPr="002F49F2">
        <w:t>en temadag hvor der</w:t>
      </w:r>
      <w:r>
        <w:t>:</w:t>
      </w:r>
      <w:r>
        <w:br/>
        <w:t>1.</w:t>
      </w:r>
      <w:r w:rsidRPr="002F49F2">
        <w:t>Skabes vi</w:t>
      </w:r>
      <w:r>
        <w:t>den omkring samarbejde og viden</w:t>
      </w:r>
      <w:r w:rsidRPr="002F49F2">
        <w:t>deling</w:t>
      </w:r>
      <w:r>
        <w:br/>
        <w:t>2.</w:t>
      </w:r>
      <w:r w:rsidRPr="002F49F2">
        <w:t>Skabes viden omkring udfyldelse og dokumentation af resultater</w:t>
      </w:r>
      <w:r>
        <w:br/>
        <w:t>3.</w:t>
      </w:r>
      <w:r w:rsidRPr="002F49F2">
        <w:t>Skabes viden omkring brugen af resultaterne ind i den tværfaglige kontekst</w:t>
      </w:r>
      <w:r>
        <w:br/>
        <w:t>4.</w:t>
      </w:r>
      <w:r w:rsidRPr="002F49F2">
        <w:t>Koordinatorerne deltager i halvdelen a</w:t>
      </w:r>
      <w:r w:rsidR="006A37EE">
        <w:t xml:space="preserve">f dagen. Det drøftes </w:t>
      </w:r>
      <w:r w:rsidRPr="002F49F2">
        <w:t>hvordan opnået viden omsættes til tværfaglig praksis</w:t>
      </w:r>
      <w:r>
        <w:t>.</w:t>
      </w:r>
    </w:p>
    <w:p w14:paraId="6A0F8CE9" w14:textId="77777777" w:rsidR="006478E9" w:rsidRPr="002F49F2" w:rsidRDefault="006478E9" w:rsidP="006478E9">
      <w:pPr>
        <w:rPr>
          <w:b/>
        </w:rPr>
      </w:pPr>
      <w:r w:rsidRPr="002F49F2">
        <w:rPr>
          <w:b/>
        </w:rPr>
        <w:t xml:space="preserve">Læringsforløb på tværs af Bocentret </w:t>
      </w:r>
    </w:p>
    <w:p w14:paraId="719DBF6D" w14:textId="397ACC00" w:rsidR="006478E9" w:rsidRDefault="006478E9" w:rsidP="006478E9">
      <w:r w:rsidRPr="002F49F2">
        <w:lastRenderedPageBreak/>
        <w:t xml:space="preserve">Der er behov for </w:t>
      </w:r>
      <w:r w:rsidR="006A37EE">
        <w:t xml:space="preserve">uddannelse samt </w:t>
      </w:r>
      <w:r w:rsidRPr="002F49F2">
        <w:t>et længere lærings</w:t>
      </w:r>
      <w:r>
        <w:t>-</w:t>
      </w:r>
      <w:r w:rsidRPr="002F49F2">
        <w:t xml:space="preserve"> og udviklingsforløb for </w:t>
      </w:r>
      <w:r>
        <w:t>ergo</w:t>
      </w:r>
      <w:r w:rsidRPr="002F49F2">
        <w:t>terapeuterne, hvor der skabes erfaring med SP2</w:t>
      </w:r>
      <w:r>
        <w:t>,</w:t>
      </w:r>
      <w:r w:rsidRPr="002F49F2">
        <w:t xml:space="preserve"> og der øves samarbejde med tværfagligt personale omkring</w:t>
      </w:r>
      <w:r w:rsidR="00362C29">
        <w:t xml:space="preserve"> resultaterne. Her hjælper terapeuterne </w:t>
      </w:r>
      <w:r w:rsidRPr="002F49F2">
        <w:t xml:space="preserve">hinanden på tværs af </w:t>
      </w:r>
      <w:r>
        <w:t>B</w:t>
      </w:r>
      <w:r w:rsidRPr="002F49F2">
        <w:t xml:space="preserve">ocentret. </w:t>
      </w:r>
    </w:p>
    <w:p w14:paraId="4BC5B14F" w14:textId="77777777" w:rsidR="006478E9" w:rsidRPr="00933025" w:rsidRDefault="006478E9" w:rsidP="006478E9">
      <w:pPr>
        <w:rPr>
          <w:b/>
        </w:rPr>
      </w:pPr>
      <w:r w:rsidRPr="00933025">
        <w:rPr>
          <w:b/>
        </w:rPr>
        <w:t xml:space="preserve">En halv temadag </w:t>
      </w:r>
    </w:p>
    <w:p w14:paraId="7A2FEF26" w14:textId="77777777" w:rsidR="006478E9" w:rsidRDefault="006478E9" w:rsidP="006478E9">
      <w:r w:rsidRPr="00933025">
        <w:t>Der afholdes en halv tema</w:t>
      </w:r>
      <w:r>
        <w:t>dag</w:t>
      </w:r>
      <w:r w:rsidRPr="00933025">
        <w:t xml:space="preserve"> ultimo oktober</w:t>
      </w:r>
      <w:r>
        <w:t xml:space="preserve"> -</w:t>
      </w:r>
      <w:r w:rsidRPr="00933025">
        <w:t xml:space="preserve"> ca. uge 43. Der er fokus på evaluering og tilpasning </w:t>
      </w:r>
      <w:r>
        <w:t>af projektet samt optimering af</w:t>
      </w:r>
      <w:r w:rsidRPr="00933025">
        <w:t xml:space="preserve"> brugen af resultater i </w:t>
      </w:r>
      <w:r>
        <w:t>Fælles Plan</w:t>
      </w:r>
      <w:r w:rsidRPr="00933025">
        <w:t xml:space="preserve"> samt integrationen ind i den tværfaglige praksis.</w:t>
      </w:r>
    </w:p>
    <w:p w14:paraId="1BF681A3" w14:textId="77777777" w:rsidR="006478E9" w:rsidRDefault="006478E9" w:rsidP="006478E9"/>
    <w:p w14:paraId="5AD8155E" w14:textId="49B79000" w:rsidR="006478E9" w:rsidRPr="00362C29" w:rsidRDefault="00362C29" w:rsidP="006478E9">
      <w:pPr>
        <w:pStyle w:val="Overskrift1"/>
        <w:rPr>
          <w:rFonts w:asciiTheme="minorHAnsi" w:eastAsiaTheme="minorEastAsia" w:hAnsiTheme="minorHAnsi" w:cstheme="minorBidi"/>
          <w:color w:val="auto"/>
          <w:szCs w:val="32"/>
        </w:rPr>
      </w:pPr>
      <w:r w:rsidRPr="00362C29">
        <w:rPr>
          <w:szCs w:val="32"/>
        </w:rPr>
        <w:t>Faglige FORMIDLERE</w:t>
      </w:r>
      <w:r w:rsidR="006478E9" w:rsidRPr="00362C29">
        <w:rPr>
          <w:szCs w:val="32"/>
        </w:rPr>
        <w:t xml:space="preserve"> på Bocentret</w:t>
      </w:r>
    </w:p>
    <w:p w14:paraId="2EB8981B" w14:textId="59BEDDE9" w:rsidR="006478E9" w:rsidRDefault="006478E9" w:rsidP="006478E9">
      <w:r>
        <w:t xml:space="preserve">På Bocentret er der medarbejdere, </w:t>
      </w:r>
      <w:r w:rsidRPr="006C4448">
        <w:t>der besidder særlige viden og færdigheder der kan anvendes</w:t>
      </w:r>
      <w:r w:rsidR="0096118D">
        <w:t xml:space="preserve"> på tværs af tilbuddene. I </w:t>
      </w:r>
      <w:r w:rsidRPr="006C4448">
        <w:t>arbejde</w:t>
      </w:r>
      <w:r w:rsidR="0096118D">
        <w:t>t</w:t>
      </w:r>
      <w:r w:rsidRPr="006C4448">
        <w:t xml:space="preserve"> med den faglige profil har vi valgt at organis</w:t>
      </w:r>
      <w:r w:rsidR="0096118D">
        <w:t>ere disse medarbejderes indsats</w:t>
      </w:r>
      <w:r w:rsidRPr="006C4448">
        <w:t xml:space="preserve"> således</w:t>
      </w:r>
      <w:r w:rsidR="0096118D">
        <w:t>, at deres kompetencer kan</w:t>
      </w:r>
      <w:r w:rsidRPr="006C4448">
        <w:t xml:space="preserve"> anvendes der</w:t>
      </w:r>
      <w:r>
        <w:t>,</w:t>
      </w:r>
      <w:r w:rsidRPr="006C4448">
        <w:t xml:space="preserve"> hvor der </w:t>
      </w:r>
      <w:r>
        <w:t>er behov for det og i form af et</w:t>
      </w:r>
      <w:r w:rsidRPr="006C4448">
        <w:t xml:space="preserve"> kort vejledningsforløb.</w:t>
      </w:r>
    </w:p>
    <w:p w14:paraId="7AB01F4B" w14:textId="77777777" w:rsidR="006478E9" w:rsidRDefault="006478E9" w:rsidP="006478E9">
      <w:r>
        <w:rPr>
          <w:noProof/>
          <w:lang w:eastAsia="da-DK"/>
        </w:rPr>
        <w:drawing>
          <wp:inline distT="0" distB="0" distL="0" distR="0" wp14:anchorId="5328644D" wp14:editId="4F9CCF57">
            <wp:extent cx="4889500" cy="1364169"/>
            <wp:effectExtent l="0" t="0" r="6350" b="762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16723" cy="1371764"/>
                    </a:xfrm>
                    <a:prstGeom prst="rect">
                      <a:avLst/>
                    </a:prstGeom>
                  </pic:spPr>
                </pic:pic>
              </a:graphicData>
            </a:graphic>
          </wp:inline>
        </w:drawing>
      </w:r>
    </w:p>
    <w:p w14:paraId="51AD7821" w14:textId="68EFE51D" w:rsidR="006478E9" w:rsidRPr="006C4448" w:rsidRDefault="006478E9" w:rsidP="006478E9">
      <w:r w:rsidRPr="006C4448">
        <w:rPr>
          <w:b/>
        </w:rPr>
        <w:t>Ergoterapi</w:t>
      </w:r>
      <w:r w:rsidR="00362C29">
        <w:br/>
        <w:t>Faglig formidling</w:t>
      </w:r>
      <w:r w:rsidRPr="006C4448">
        <w:t xml:space="preserve"> om ergoterapeutiske metoder kommer i løbet af </w:t>
      </w:r>
      <w:r>
        <w:t>20</w:t>
      </w:r>
      <w:r w:rsidRPr="006C4448">
        <w:t xml:space="preserve">22-23 til at ske bl.a. ved at ergoterapeuter fra </w:t>
      </w:r>
      <w:r>
        <w:t xml:space="preserve">Boligerne på </w:t>
      </w:r>
      <w:r w:rsidRPr="006C4448">
        <w:t xml:space="preserve">Skovstien oplærer ergoterapeuter </w:t>
      </w:r>
      <w:r>
        <w:t>i de øvrige afdelinger i at udfylde Sanseprofil</w:t>
      </w:r>
      <w:r w:rsidRPr="006C4448">
        <w:t>.</w:t>
      </w:r>
    </w:p>
    <w:p w14:paraId="06E67BCF" w14:textId="5D6A1C06" w:rsidR="006478E9" w:rsidRPr="006C4448" w:rsidRDefault="006478E9" w:rsidP="006478E9">
      <w:pPr>
        <w:rPr>
          <w:rFonts w:ascii="Merriweather" w:eastAsia="Times New Roman" w:hAnsi="Merriweather" w:cs="Times New Roman"/>
          <w:color w:val="313537"/>
          <w:sz w:val="26"/>
          <w:szCs w:val="26"/>
          <w:lang w:eastAsia="da-DK"/>
        </w:rPr>
      </w:pPr>
      <w:r w:rsidRPr="006C4448">
        <w:rPr>
          <w:b/>
        </w:rPr>
        <w:t>Seksualitet</w:t>
      </w:r>
      <w:r w:rsidRPr="006C4448">
        <w:br/>
        <w:t xml:space="preserve">En medarbejder fra </w:t>
      </w:r>
      <w:r>
        <w:t xml:space="preserve">Botilbud </w:t>
      </w:r>
      <w:r w:rsidRPr="006C4448">
        <w:t>Vingen</w:t>
      </w:r>
      <w:r>
        <w:t>,</w:t>
      </w:r>
      <w:r w:rsidRPr="006C4448">
        <w:t xml:space="preserve"> der har </w:t>
      </w:r>
      <w:r>
        <w:t>en uddannelse indenfor seksual</w:t>
      </w:r>
      <w:r w:rsidRPr="006C4448">
        <w:t xml:space="preserve">vejledning til udviklingshæmmede, yder vejledning og undervisning til medarbejdere fra </w:t>
      </w:r>
      <w:r w:rsidR="0096118D">
        <w:t xml:space="preserve">fx </w:t>
      </w:r>
      <w:r w:rsidRPr="006C4448">
        <w:t>Følstruphusene.</w:t>
      </w:r>
      <w:r w:rsidR="00362C29">
        <w:t xml:space="preserve"> Yderligere to medarbejdere er under uddannelse.</w:t>
      </w:r>
      <w:r w:rsidRPr="006C4448">
        <w:br/>
      </w:r>
      <w:r w:rsidRPr="006C4448">
        <w:br/>
      </w:r>
      <w:r w:rsidRPr="006C4448">
        <w:rPr>
          <w:b/>
        </w:rPr>
        <w:t>Pårørende</w:t>
      </w:r>
      <w:r>
        <w:br/>
        <w:t>Medarbejdere fra B</w:t>
      </w:r>
      <w:r w:rsidRPr="006C4448">
        <w:t>oligerne på Skovstien</w:t>
      </w:r>
      <w:r>
        <w:t>,</w:t>
      </w:r>
      <w:r w:rsidRPr="006C4448">
        <w:t xml:space="preserve"> der har modtaget en uddannelse inden for pårørende sa</w:t>
      </w:r>
      <w:r w:rsidR="0096118D">
        <w:t xml:space="preserve">marbejde. Disse medarbejdere kan fx </w:t>
      </w:r>
      <w:r w:rsidRPr="006C4448">
        <w:t>yde vejledningsforløb på F</w:t>
      </w:r>
      <w:r w:rsidR="00362C29">
        <w:t>ølstruphusene.</w:t>
      </w:r>
      <w:r w:rsidR="00362C29">
        <w:br/>
      </w:r>
      <w:r w:rsidR="00362C29">
        <w:br/>
        <w:t>Faglige formidlere</w:t>
      </w:r>
      <w:r w:rsidRPr="006C4448">
        <w:t xml:space="preserve"> inden for autisme </w:t>
      </w:r>
      <w:r>
        <w:t>og demens oprettes senere</w:t>
      </w:r>
      <w:r w:rsidRPr="006C4448">
        <w:t>. </w:t>
      </w:r>
      <w:r w:rsidRPr="006C4448">
        <w:rPr>
          <w:rFonts w:ascii="Merriweather" w:eastAsia="Times New Roman" w:hAnsi="Merriweather" w:cs="Times New Roman"/>
          <w:color w:val="313537"/>
          <w:sz w:val="26"/>
          <w:szCs w:val="26"/>
          <w:lang w:eastAsia="da-DK"/>
        </w:rPr>
        <w:br/>
      </w:r>
    </w:p>
    <w:p w14:paraId="29F91041" w14:textId="00E5A7B3" w:rsidR="006478E9" w:rsidRDefault="006478E9" w:rsidP="00543410"/>
    <w:sectPr w:rsidR="006478E9" w:rsidSect="00007072">
      <w:pgSz w:w="12240" w:h="15840"/>
      <w:pgMar w:top="1060" w:right="1420" w:bottom="280" w:left="9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E60F7" w14:textId="77777777" w:rsidR="007323BF" w:rsidRDefault="007323BF" w:rsidP="00E41FDD">
      <w:pPr>
        <w:spacing w:after="0" w:line="240" w:lineRule="auto"/>
      </w:pPr>
      <w:r>
        <w:separator/>
      </w:r>
    </w:p>
  </w:endnote>
  <w:endnote w:type="continuationSeparator" w:id="0">
    <w:p w14:paraId="16FCE14B" w14:textId="77777777" w:rsidR="007323BF" w:rsidRDefault="007323BF" w:rsidP="00E4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00000001" w:usb1="4000205B" w:usb2="00000028" w:usb3="00000000" w:csb0="0000019F" w:csb1="00000000"/>
  </w:font>
  <w:font w:name="Open Sans Extrabold">
    <w:altName w:val="Segoe UI Black"/>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erriweathe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E398A" w14:textId="77777777" w:rsidR="007323BF" w:rsidRDefault="007323BF" w:rsidP="00E41FDD">
      <w:pPr>
        <w:spacing w:after="0" w:line="240" w:lineRule="auto"/>
      </w:pPr>
      <w:r>
        <w:separator/>
      </w:r>
    </w:p>
  </w:footnote>
  <w:footnote w:type="continuationSeparator" w:id="0">
    <w:p w14:paraId="4C0FCEFA" w14:textId="77777777" w:rsidR="007323BF" w:rsidRDefault="007323BF" w:rsidP="00E41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70A"/>
    <w:multiLevelType w:val="hybridMultilevel"/>
    <w:tmpl w:val="48C049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68C4830"/>
    <w:multiLevelType w:val="hybridMultilevel"/>
    <w:tmpl w:val="FB2A158C"/>
    <w:lvl w:ilvl="0" w:tplc="D938E6F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9036A7"/>
    <w:multiLevelType w:val="hybridMultilevel"/>
    <w:tmpl w:val="D89A22A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0226CC"/>
    <w:multiLevelType w:val="hybridMultilevel"/>
    <w:tmpl w:val="D0FE3C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F83103"/>
    <w:multiLevelType w:val="hybridMultilevel"/>
    <w:tmpl w:val="DF08CA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DEE2025"/>
    <w:multiLevelType w:val="hybridMultilevel"/>
    <w:tmpl w:val="EC52984E"/>
    <w:lvl w:ilvl="0" w:tplc="4DF4028E">
      <w:start w:val="1"/>
      <w:numFmt w:val="bullet"/>
      <w:lvlText w:val="​"/>
      <w:lvlJc w:val="left"/>
      <w:pPr>
        <w:tabs>
          <w:tab w:val="num" w:pos="720"/>
        </w:tabs>
        <w:ind w:left="720" w:hanging="360"/>
      </w:pPr>
      <w:rPr>
        <w:rFonts w:ascii="Arial" w:hAnsi="Arial" w:hint="default"/>
      </w:rPr>
    </w:lvl>
    <w:lvl w:ilvl="1" w:tplc="663433C6" w:tentative="1">
      <w:start w:val="1"/>
      <w:numFmt w:val="bullet"/>
      <w:lvlText w:val="​"/>
      <w:lvlJc w:val="left"/>
      <w:pPr>
        <w:tabs>
          <w:tab w:val="num" w:pos="1440"/>
        </w:tabs>
        <w:ind w:left="1440" w:hanging="360"/>
      </w:pPr>
      <w:rPr>
        <w:rFonts w:ascii="Arial" w:hAnsi="Arial" w:hint="default"/>
      </w:rPr>
    </w:lvl>
    <w:lvl w:ilvl="2" w:tplc="B29EF83C" w:tentative="1">
      <w:start w:val="1"/>
      <w:numFmt w:val="bullet"/>
      <w:lvlText w:val="​"/>
      <w:lvlJc w:val="left"/>
      <w:pPr>
        <w:tabs>
          <w:tab w:val="num" w:pos="2160"/>
        </w:tabs>
        <w:ind w:left="2160" w:hanging="360"/>
      </w:pPr>
      <w:rPr>
        <w:rFonts w:ascii="Arial" w:hAnsi="Arial" w:hint="default"/>
      </w:rPr>
    </w:lvl>
    <w:lvl w:ilvl="3" w:tplc="DBB0731A" w:tentative="1">
      <w:start w:val="1"/>
      <w:numFmt w:val="bullet"/>
      <w:lvlText w:val="​"/>
      <w:lvlJc w:val="left"/>
      <w:pPr>
        <w:tabs>
          <w:tab w:val="num" w:pos="2880"/>
        </w:tabs>
        <w:ind w:left="2880" w:hanging="360"/>
      </w:pPr>
      <w:rPr>
        <w:rFonts w:ascii="Arial" w:hAnsi="Arial" w:hint="default"/>
      </w:rPr>
    </w:lvl>
    <w:lvl w:ilvl="4" w:tplc="0BDC7CB2" w:tentative="1">
      <w:start w:val="1"/>
      <w:numFmt w:val="bullet"/>
      <w:lvlText w:val="​"/>
      <w:lvlJc w:val="left"/>
      <w:pPr>
        <w:tabs>
          <w:tab w:val="num" w:pos="3600"/>
        </w:tabs>
        <w:ind w:left="3600" w:hanging="360"/>
      </w:pPr>
      <w:rPr>
        <w:rFonts w:ascii="Arial" w:hAnsi="Arial" w:hint="default"/>
      </w:rPr>
    </w:lvl>
    <w:lvl w:ilvl="5" w:tplc="28DE1470" w:tentative="1">
      <w:start w:val="1"/>
      <w:numFmt w:val="bullet"/>
      <w:lvlText w:val="​"/>
      <w:lvlJc w:val="left"/>
      <w:pPr>
        <w:tabs>
          <w:tab w:val="num" w:pos="4320"/>
        </w:tabs>
        <w:ind w:left="4320" w:hanging="360"/>
      </w:pPr>
      <w:rPr>
        <w:rFonts w:ascii="Arial" w:hAnsi="Arial" w:hint="default"/>
      </w:rPr>
    </w:lvl>
    <w:lvl w:ilvl="6" w:tplc="7B62E61E" w:tentative="1">
      <w:start w:val="1"/>
      <w:numFmt w:val="bullet"/>
      <w:lvlText w:val="​"/>
      <w:lvlJc w:val="left"/>
      <w:pPr>
        <w:tabs>
          <w:tab w:val="num" w:pos="5040"/>
        </w:tabs>
        <w:ind w:left="5040" w:hanging="360"/>
      </w:pPr>
      <w:rPr>
        <w:rFonts w:ascii="Arial" w:hAnsi="Arial" w:hint="default"/>
      </w:rPr>
    </w:lvl>
    <w:lvl w:ilvl="7" w:tplc="9CDAE32A" w:tentative="1">
      <w:start w:val="1"/>
      <w:numFmt w:val="bullet"/>
      <w:lvlText w:val="​"/>
      <w:lvlJc w:val="left"/>
      <w:pPr>
        <w:tabs>
          <w:tab w:val="num" w:pos="5760"/>
        </w:tabs>
        <w:ind w:left="5760" w:hanging="360"/>
      </w:pPr>
      <w:rPr>
        <w:rFonts w:ascii="Arial" w:hAnsi="Arial" w:hint="default"/>
      </w:rPr>
    </w:lvl>
    <w:lvl w:ilvl="8" w:tplc="58F893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E00E06"/>
    <w:multiLevelType w:val="hybridMultilevel"/>
    <w:tmpl w:val="425044BE"/>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7" w15:restartNumberingAfterBreak="0">
    <w:nsid w:val="10F52795"/>
    <w:multiLevelType w:val="hybridMultilevel"/>
    <w:tmpl w:val="888CE0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3BF408E"/>
    <w:multiLevelType w:val="hybridMultilevel"/>
    <w:tmpl w:val="788AE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482775B"/>
    <w:multiLevelType w:val="multilevel"/>
    <w:tmpl w:val="FAA2AAE6"/>
    <w:lvl w:ilvl="0">
      <w:start w:val="1"/>
      <w:numFmt w:val="decimal"/>
      <w:lvlText w:val="%1"/>
      <w:lvlJc w:val="left"/>
      <w:pPr>
        <w:ind w:left="574" w:hanging="432"/>
      </w:pPr>
      <w:rPr>
        <w:sz w:val="32"/>
      </w:rPr>
    </w:lvl>
    <w:lvl w:ilvl="1">
      <w:start w:val="1"/>
      <w:numFmt w:val="decimal"/>
      <w:lvlText w:val="%1.%2"/>
      <w:lvlJc w:val="left"/>
      <w:pPr>
        <w:ind w:left="1144"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5051515"/>
    <w:multiLevelType w:val="hybridMultilevel"/>
    <w:tmpl w:val="AEFCA7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59F32DA"/>
    <w:multiLevelType w:val="hybridMultilevel"/>
    <w:tmpl w:val="0D7C91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5D543C1"/>
    <w:multiLevelType w:val="multilevel"/>
    <w:tmpl w:val="4FCCDA9A"/>
    <w:styleLink w:val="PunkterKombit"/>
    <w:lvl w:ilvl="0">
      <w:start w:val="1"/>
      <w:numFmt w:val="bullet"/>
      <w:pStyle w:val="Opstilling-punkttegn"/>
      <w:lvlText w:val="•"/>
      <w:lvlJc w:val="left"/>
      <w:pPr>
        <w:ind w:left="227" w:hanging="227"/>
      </w:pPr>
      <w:rPr>
        <w:rFonts w:ascii="Arial" w:hAnsi="Arial" w:hint="default"/>
        <w:color w:val="auto"/>
      </w:rPr>
    </w:lvl>
    <w:lvl w:ilvl="1">
      <w:start w:val="1"/>
      <w:numFmt w:val="bullet"/>
      <w:pStyle w:val="Opstilling-punkttegn2"/>
      <w:lvlText w:val="-"/>
      <w:lvlJc w:val="left"/>
      <w:pPr>
        <w:ind w:left="454" w:hanging="227"/>
      </w:pPr>
      <w:rPr>
        <w:rFonts w:ascii="Arial" w:hAnsi="Arial" w:hint="default"/>
        <w:color w:val="auto"/>
      </w:rPr>
    </w:lvl>
    <w:lvl w:ilvl="2">
      <w:start w:val="1"/>
      <w:numFmt w:val="bullet"/>
      <w:pStyle w:val="Opstilling-punkttegn3"/>
      <w:lvlText w:val="•"/>
      <w:lvlJc w:val="left"/>
      <w:pPr>
        <w:ind w:left="681" w:hanging="227"/>
      </w:pPr>
      <w:rPr>
        <w:rFonts w:ascii="Arial" w:hAnsi="Arial" w:hint="default"/>
        <w:color w:val="auto"/>
      </w:rPr>
    </w:lvl>
    <w:lvl w:ilvl="3">
      <w:start w:val="1"/>
      <w:numFmt w:val="bullet"/>
      <w:pStyle w:val="Opstilling-punkttegn4"/>
      <w:lvlText w:val="-"/>
      <w:lvlJc w:val="left"/>
      <w:pPr>
        <w:ind w:left="908" w:hanging="227"/>
      </w:pPr>
      <w:rPr>
        <w:rFonts w:ascii="Arial" w:hAnsi="Arial" w:hint="default"/>
        <w:color w:val="auto"/>
      </w:rPr>
    </w:lvl>
    <w:lvl w:ilvl="4">
      <w:start w:val="1"/>
      <w:numFmt w:val="bullet"/>
      <w:lvlText w:val="•"/>
      <w:lvlJc w:val="left"/>
      <w:pPr>
        <w:ind w:left="1135" w:hanging="227"/>
      </w:pPr>
      <w:rPr>
        <w:rFonts w:ascii="Arial" w:hAnsi="Arial" w:hint="default"/>
        <w:color w:val="auto"/>
      </w:rPr>
    </w:lvl>
    <w:lvl w:ilvl="5">
      <w:start w:val="1"/>
      <w:numFmt w:val="bullet"/>
      <w:pStyle w:val="Opstilling-punkttegn5"/>
      <w:lvlText w:val="-"/>
      <w:lvlJc w:val="left"/>
      <w:pPr>
        <w:ind w:left="1362" w:hanging="227"/>
      </w:pPr>
      <w:rPr>
        <w:rFonts w:ascii="Arial" w:hAnsi="Arial" w:hint="default"/>
        <w:color w:val="auto"/>
      </w:rPr>
    </w:lvl>
    <w:lvl w:ilvl="6">
      <w:start w:val="1"/>
      <w:numFmt w:val="bullet"/>
      <w:lvlText w:val="•"/>
      <w:lvlJc w:val="left"/>
      <w:pPr>
        <w:ind w:left="1589" w:hanging="227"/>
      </w:pPr>
      <w:rPr>
        <w:rFonts w:ascii="Arial" w:hAnsi="Arial" w:hint="default"/>
        <w:color w:val="auto"/>
      </w:rPr>
    </w:lvl>
    <w:lvl w:ilvl="7">
      <w:start w:val="1"/>
      <w:numFmt w:val="bullet"/>
      <w:lvlText w:val="-"/>
      <w:lvlJc w:val="left"/>
      <w:pPr>
        <w:ind w:left="1816" w:hanging="227"/>
      </w:pPr>
      <w:rPr>
        <w:rFonts w:ascii="Arial" w:hAnsi="Arial" w:hint="default"/>
        <w:color w:val="auto"/>
      </w:rPr>
    </w:lvl>
    <w:lvl w:ilvl="8">
      <w:start w:val="1"/>
      <w:numFmt w:val="bullet"/>
      <w:lvlText w:val="•"/>
      <w:lvlJc w:val="left"/>
      <w:pPr>
        <w:ind w:left="2043" w:hanging="227"/>
      </w:pPr>
      <w:rPr>
        <w:rFonts w:ascii="Arial" w:hAnsi="Arial" w:hint="default"/>
        <w:color w:val="auto"/>
      </w:rPr>
    </w:lvl>
  </w:abstractNum>
  <w:abstractNum w:abstractNumId="13" w15:restartNumberingAfterBreak="0">
    <w:nsid w:val="1671219D"/>
    <w:multiLevelType w:val="hybridMultilevel"/>
    <w:tmpl w:val="80DCDEE8"/>
    <w:lvl w:ilvl="0" w:tplc="F0544A3A">
      <w:start w:val="1"/>
      <w:numFmt w:val="decimal"/>
      <w:lvlText w:val="%1)"/>
      <w:lvlJc w:val="left"/>
      <w:pPr>
        <w:ind w:left="550" w:hanging="180"/>
      </w:pPr>
      <w:rPr>
        <w:rFonts w:ascii="Cambria" w:eastAsia="Cambria" w:hAnsi="Cambria" w:cs="Cambria" w:hint="default"/>
        <w:b w:val="0"/>
        <w:bCs w:val="0"/>
        <w:i w:val="0"/>
        <w:iCs w:val="0"/>
        <w:color w:val="303537"/>
        <w:spacing w:val="4"/>
        <w:w w:val="81"/>
        <w:sz w:val="17"/>
        <w:szCs w:val="17"/>
        <w:lang w:eastAsia="en-US" w:bidi="ar-SA"/>
      </w:rPr>
    </w:lvl>
    <w:lvl w:ilvl="1" w:tplc="20002C34">
      <w:numFmt w:val="bullet"/>
      <w:lvlText w:val="•"/>
      <w:lvlJc w:val="left"/>
      <w:pPr>
        <w:ind w:left="1488" w:hanging="180"/>
      </w:pPr>
      <w:rPr>
        <w:rFonts w:hint="default"/>
        <w:lang w:eastAsia="en-US" w:bidi="ar-SA"/>
      </w:rPr>
    </w:lvl>
    <w:lvl w:ilvl="2" w:tplc="46F20528">
      <w:numFmt w:val="bullet"/>
      <w:lvlText w:val="•"/>
      <w:lvlJc w:val="left"/>
      <w:pPr>
        <w:ind w:left="2416" w:hanging="180"/>
      </w:pPr>
      <w:rPr>
        <w:rFonts w:hint="default"/>
        <w:lang w:eastAsia="en-US" w:bidi="ar-SA"/>
      </w:rPr>
    </w:lvl>
    <w:lvl w:ilvl="3" w:tplc="270E8F2A">
      <w:numFmt w:val="bullet"/>
      <w:lvlText w:val="•"/>
      <w:lvlJc w:val="left"/>
      <w:pPr>
        <w:ind w:left="3344" w:hanging="180"/>
      </w:pPr>
      <w:rPr>
        <w:rFonts w:hint="default"/>
        <w:lang w:eastAsia="en-US" w:bidi="ar-SA"/>
      </w:rPr>
    </w:lvl>
    <w:lvl w:ilvl="4" w:tplc="B442D1E8">
      <w:numFmt w:val="bullet"/>
      <w:lvlText w:val="•"/>
      <w:lvlJc w:val="left"/>
      <w:pPr>
        <w:ind w:left="4272" w:hanging="180"/>
      </w:pPr>
      <w:rPr>
        <w:rFonts w:hint="default"/>
        <w:lang w:eastAsia="en-US" w:bidi="ar-SA"/>
      </w:rPr>
    </w:lvl>
    <w:lvl w:ilvl="5" w:tplc="68C0FF24">
      <w:numFmt w:val="bullet"/>
      <w:lvlText w:val="•"/>
      <w:lvlJc w:val="left"/>
      <w:pPr>
        <w:ind w:left="5200" w:hanging="180"/>
      </w:pPr>
      <w:rPr>
        <w:rFonts w:hint="default"/>
        <w:lang w:eastAsia="en-US" w:bidi="ar-SA"/>
      </w:rPr>
    </w:lvl>
    <w:lvl w:ilvl="6" w:tplc="9638561E">
      <w:numFmt w:val="bullet"/>
      <w:lvlText w:val="•"/>
      <w:lvlJc w:val="left"/>
      <w:pPr>
        <w:ind w:left="6128" w:hanging="180"/>
      </w:pPr>
      <w:rPr>
        <w:rFonts w:hint="default"/>
        <w:lang w:eastAsia="en-US" w:bidi="ar-SA"/>
      </w:rPr>
    </w:lvl>
    <w:lvl w:ilvl="7" w:tplc="0E9005AE">
      <w:numFmt w:val="bullet"/>
      <w:lvlText w:val="•"/>
      <w:lvlJc w:val="left"/>
      <w:pPr>
        <w:ind w:left="7056" w:hanging="180"/>
      </w:pPr>
      <w:rPr>
        <w:rFonts w:hint="default"/>
        <w:lang w:eastAsia="en-US" w:bidi="ar-SA"/>
      </w:rPr>
    </w:lvl>
    <w:lvl w:ilvl="8" w:tplc="476C7192">
      <w:numFmt w:val="bullet"/>
      <w:lvlText w:val="•"/>
      <w:lvlJc w:val="left"/>
      <w:pPr>
        <w:ind w:left="7984" w:hanging="180"/>
      </w:pPr>
      <w:rPr>
        <w:rFonts w:hint="default"/>
        <w:lang w:eastAsia="en-US" w:bidi="ar-SA"/>
      </w:rPr>
    </w:lvl>
  </w:abstractNum>
  <w:abstractNum w:abstractNumId="14" w15:restartNumberingAfterBreak="0">
    <w:nsid w:val="188E3F7B"/>
    <w:multiLevelType w:val="hybridMultilevel"/>
    <w:tmpl w:val="32EAA20A"/>
    <w:lvl w:ilvl="0" w:tplc="F6A84872">
      <w:numFmt w:val="bullet"/>
      <w:lvlText w:val="•"/>
      <w:lvlJc w:val="left"/>
      <w:pPr>
        <w:ind w:left="550" w:hanging="82"/>
      </w:pPr>
      <w:rPr>
        <w:rFonts w:ascii="Cambria" w:eastAsia="Cambria" w:hAnsi="Cambria" w:cs="Cambria" w:hint="default"/>
        <w:b w:val="0"/>
        <w:bCs w:val="0"/>
        <w:i w:val="0"/>
        <w:iCs w:val="0"/>
        <w:color w:val="303537"/>
        <w:spacing w:val="-6"/>
        <w:w w:val="96"/>
        <w:sz w:val="17"/>
        <w:szCs w:val="17"/>
        <w:lang w:eastAsia="en-US" w:bidi="ar-SA"/>
      </w:rPr>
    </w:lvl>
    <w:lvl w:ilvl="1" w:tplc="B164D464">
      <w:numFmt w:val="bullet"/>
      <w:lvlText w:val="•"/>
      <w:lvlJc w:val="left"/>
      <w:pPr>
        <w:ind w:left="1488" w:hanging="82"/>
      </w:pPr>
      <w:rPr>
        <w:rFonts w:hint="default"/>
        <w:lang w:eastAsia="en-US" w:bidi="ar-SA"/>
      </w:rPr>
    </w:lvl>
    <w:lvl w:ilvl="2" w:tplc="C1F2DC14">
      <w:numFmt w:val="bullet"/>
      <w:lvlText w:val="•"/>
      <w:lvlJc w:val="left"/>
      <w:pPr>
        <w:ind w:left="2416" w:hanging="82"/>
      </w:pPr>
      <w:rPr>
        <w:rFonts w:hint="default"/>
        <w:lang w:eastAsia="en-US" w:bidi="ar-SA"/>
      </w:rPr>
    </w:lvl>
    <w:lvl w:ilvl="3" w:tplc="6CECF564">
      <w:numFmt w:val="bullet"/>
      <w:lvlText w:val="•"/>
      <w:lvlJc w:val="left"/>
      <w:pPr>
        <w:ind w:left="3344" w:hanging="82"/>
      </w:pPr>
      <w:rPr>
        <w:rFonts w:hint="default"/>
        <w:lang w:eastAsia="en-US" w:bidi="ar-SA"/>
      </w:rPr>
    </w:lvl>
    <w:lvl w:ilvl="4" w:tplc="8D00A7BE">
      <w:numFmt w:val="bullet"/>
      <w:lvlText w:val="•"/>
      <w:lvlJc w:val="left"/>
      <w:pPr>
        <w:ind w:left="4272" w:hanging="82"/>
      </w:pPr>
      <w:rPr>
        <w:rFonts w:hint="default"/>
        <w:lang w:eastAsia="en-US" w:bidi="ar-SA"/>
      </w:rPr>
    </w:lvl>
    <w:lvl w:ilvl="5" w:tplc="C7AA5596">
      <w:numFmt w:val="bullet"/>
      <w:lvlText w:val="•"/>
      <w:lvlJc w:val="left"/>
      <w:pPr>
        <w:ind w:left="5200" w:hanging="82"/>
      </w:pPr>
      <w:rPr>
        <w:rFonts w:hint="default"/>
        <w:lang w:eastAsia="en-US" w:bidi="ar-SA"/>
      </w:rPr>
    </w:lvl>
    <w:lvl w:ilvl="6" w:tplc="B9381B3A">
      <w:numFmt w:val="bullet"/>
      <w:lvlText w:val="•"/>
      <w:lvlJc w:val="left"/>
      <w:pPr>
        <w:ind w:left="6128" w:hanging="82"/>
      </w:pPr>
      <w:rPr>
        <w:rFonts w:hint="default"/>
        <w:lang w:eastAsia="en-US" w:bidi="ar-SA"/>
      </w:rPr>
    </w:lvl>
    <w:lvl w:ilvl="7" w:tplc="DF322D0E">
      <w:numFmt w:val="bullet"/>
      <w:lvlText w:val="•"/>
      <w:lvlJc w:val="left"/>
      <w:pPr>
        <w:ind w:left="7056" w:hanging="82"/>
      </w:pPr>
      <w:rPr>
        <w:rFonts w:hint="default"/>
        <w:lang w:eastAsia="en-US" w:bidi="ar-SA"/>
      </w:rPr>
    </w:lvl>
    <w:lvl w:ilvl="8" w:tplc="C5DAB49C">
      <w:numFmt w:val="bullet"/>
      <w:lvlText w:val="•"/>
      <w:lvlJc w:val="left"/>
      <w:pPr>
        <w:ind w:left="7984" w:hanging="82"/>
      </w:pPr>
      <w:rPr>
        <w:rFonts w:hint="default"/>
        <w:lang w:eastAsia="en-US" w:bidi="ar-SA"/>
      </w:rPr>
    </w:lvl>
  </w:abstractNum>
  <w:abstractNum w:abstractNumId="15" w15:restartNumberingAfterBreak="0">
    <w:nsid w:val="1ACD68AA"/>
    <w:multiLevelType w:val="hybridMultilevel"/>
    <w:tmpl w:val="1C5A28AA"/>
    <w:lvl w:ilvl="0" w:tplc="63C4C31C">
      <w:start w:val="2"/>
      <w:numFmt w:val="decimal"/>
      <w:lvlText w:val="%1)"/>
      <w:lvlJc w:val="left"/>
      <w:pPr>
        <w:ind w:left="550" w:hanging="210"/>
      </w:pPr>
      <w:rPr>
        <w:rFonts w:ascii="Cambria" w:eastAsia="Cambria" w:hAnsi="Cambria" w:cs="Cambria" w:hint="default"/>
        <w:b w:val="0"/>
        <w:bCs w:val="0"/>
        <w:i w:val="0"/>
        <w:iCs w:val="0"/>
        <w:color w:val="303537"/>
        <w:spacing w:val="3"/>
        <w:w w:val="110"/>
        <w:sz w:val="17"/>
        <w:szCs w:val="17"/>
        <w:lang w:eastAsia="en-US" w:bidi="ar-SA"/>
      </w:rPr>
    </w:lvl>
    <w:lvl w:ilvl="1" w:tplc="7B98D47E">
      <w:numFmt w:val="bullet"/>
      <w:lvlText w:val="•"/>
      <w:lvlJc w:val="left"/>
      <w:pPr>
        <w:ind w:left="1488" w:hanging="210"/>
      </w:pPr>
      <w:rPr>
        <w:rFonts w:hint="default"/>
        <w:lang w:eastAsia="en-US" w:bidi="ar-SA"/>
      </w:rPr>
    </w:lvl>
    <w:lvl w:ilvl="2" w:tplc="92BA58EC">
      <w:numFmt w:val="bullet"/>
      <w:lvlText w:val="•"/>
      <w:lvlJc w:val="left"/>
      <w:pPr>
        <w:ind w:left="2416" w:hanging="210"/>
      </w:pPr>
      <w:rPr>
        <w:rFonts w:hint="default"/>
        <w:lang w:eastAsia="en-US" w:bidi="ar-SA"/>
      </w:rPr>
    </w:lvl>
    <w:lvl w:ilvl="3" w:tplc="C6006436">
      <w:numFmt w:val="bullet"/>
      <w:lvlText w:val="•"/>
      <w:lvlJc w:val="left"/>
      <w:pPr>
        <w:ind w:left="3344" w:hanging="210"/>
      </w:pPr>
      <w:rPr>
        <w:rFonts w:hint="default"/>
        <w:lang w:eastAsia="en-US" w:bidi="ar-SA"/>
      </w:rPr>
    </w:lvl>
    <w:lvl w:ilvl="4" w:tplc="E5A68FAE">
      <w:numFmt w:val="bullet"/>
      <w:lvlText w:val="•"/>
      <w:lvlJc w:val="left"/>
      <w:pPr>
        <w:ind w:left="4272" w:hanging="210"/>
      </w:pPr>
      <w:rPr>
        <w:rFonts w:hint="default"/>
        <w:lang w:eastAsia="en-US" w:bidi="ar-SA"/>
      </w:rPr>
    </w:lvl>
    <w:lvl w:ilvl="5" w:tplc="85C8C508">
      <w:numFmt w:val="bullet"/>
      <w:lvlText w:val="•"/>
      <w:lvlJc w:val="left"/>
      <w:pPr>
        <w:ind w:left="5200" w:hanging="210"/>
      </w:pPr>
      <w:rPr>
        <w:rFonts w:hint="default"/>
        <w:lang w:eastAsia="en-US" w:bidi="ar-SA"/>
      </w:rPr>
    </w:lvl>
    <w:lvl w:ilvl="6" w:tplc="36F6D53A">
      <w:numFmt w:val="bullet"/>
      <w:lvlText w:val="•"/>
      <w:lvlJc w:val="left"/>
      <w:pPr>
        <w:ind w:left="6128" w:hanging="210"/>
      </w:pPr>
      <w:rPr>
        <w:rFonts w:hint="default"/>
        <w:lang w:eastAsia="en-US" w:bidi="ar-SA"/>
      </w:rPr>
    </w:lvl>
    <w:lvl w:ilvl="7" w:tplc="AF3283D8">
      <w:numFmt w:val="bullet"/>
      <w:lvlText w:val="•"/>
      <w:lvlJc w:val="left"/>
      <w:pPr>
        <w:ind w:left="7056" w:hanging="210"/>
      </w:pPr>
      <w:rPr>
        <w:rFonts w:hint="default"/>
        <w:lang w:eastAsia="en-US" w:bidi="ar-SA"/>
      </w:rPr>
    </w:lvl>
    <w:lvl w:ilvl="8" w:tplc="7C1C9F1A">
      <w:numFmt w:val="bullet"/>
      <w:lvlText w:val="•"/>
      <w:lvlJc w:val="left"/>
      <w:pPr>
        <w:ind w:left="7984" w:hanging="210"/>
      </w:pPr>
      <w:rPr>
        <w:rFonts w:hint="default"/>
        <w:lang w:eastAsia="en-US" w:bidi="ar-SA"/>
      </w:rPr>
    </w:lvl>
  </w:abstractNum>
  <w:abstractNum w:abstractNumId="16" w15:restartNumberingAfterBreak="0">
    <w:nsid w:val="1DA627AD"/>
    <w:multiLevelType w:val="hybridMultilevel"/>
    <w:tmpl w:val="983CB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6774D98"/>
    <w:multiLevelType w:val="hybridMultilevel"/>
    <w:tmpl w:val="EDB02972"/>
    <w:lvl w:ilvl="0" w:tplc="482AFAC4">
      <w:start w:val="1"/>
      <w:numFmt w:val="bullet"/>
      <w:lvlText w:val="•"/>
      <w:lvlJc w:val="left"/>
      <w:pPr>
        <w:tabs>
          <w:tab w:val="num" w:pos="720"/>
        </w:tabs>
        <w:ind w:left="720" w:hanging="360"/>
      </w:pPr>
      <w:rPr>
        <w:rFonts w:ascii="Arial" w:hAnsi="Arial" w:hint="default"/>
      </w:rPr>
    </w:lvl>
    <w:lvl w:ilvl="1" w:tplc="C2E0A5B8">
      <w:start w:val="1"/>
      <w:numFmt w:val="bullet"/>
      <w:lvlText w:val="•"/>
      <w:lvlJc w:val="left"/>
      <w:pPr>
        <w:tabs>
          <w:tab w:val="num" w:pos="1440"/>
        </w:tabs>
        <w:ind w:left="1440" w:hanging="360"/>
      </w:pPr>
      <w:rPr>
        <w:rFonts w:ascii="Arial" w:hAnsi="Arial" w:hint="default"/>
      </w:rPr>
    </w:lvl>
    <w:lvl w:ilvl="2" w:tplc="F0F213DC" w:tentative="1">
      <w:start w:val="1"/>
      <w:numFmt w:val="bullet"/>
      <w:lvlText w:val="•"/>
      <w:lvlJc w:val="left"/>
      <w:pPr>
        <w:tabs>
          <w:tab w:val="num" w:pos="2160"/>
        </w:tabs>
        <w:ind w:left="2160" w:hanging="360"/>
      </w:pPr>
      <w:rPr>
        <w:rFonts w:ascii="Arial" w:hAnsi="Arial" w:hint="default"/>
      </w:rPr>
    </w:lvl>
    <w:lvl w:ilvl="3" w:tplc="1CAEA7A8" w:tentative="1">
      <w:start w:val="1"/>
      <w:numFmt w:val="bullet"/>
      <w:lvlText w:val="•"/>
      <w:lvlJc w:val="left"/>
      <w:pPr>
        <w:tabs>
          <w:tab w:val="num" w:pos="2880"/>
        </w:tabs>
        <w:ind w:left="2880" w:hanging="360"/>
      </w:pPr>
      <w:rPr>
        <w:rFonts w:ascii="Arial" w:hAnsi="Arial" w:hint="default"/>
      </w:rPr>
    </w:lvl>
    <w:lvl w:ilvl="4" w:tplc="8194804E" w:tentative="1">
      <w:start w:val="1"/>
      <w:numFmt w:val="bullet"/>
      <w:lvlText w:val="•"/>
      <w:lvlJc w:val="left"/>
      <w:pPr>
        <w:tabs>
          <w:tab w:val="num" w:pos="3600"/>
        </w:tabs>
        <w:ind w:left="3600" w:hanging="360"/>
      </w:pPr>
      <w:rPr>
        <w:rFonts w:ascii="Arial" w:hAnsi="Arial" w:hint="default"/>
      </w:rPr>
    </w:lvl>
    <w:lvl w:ilvl="5" w:tplc="D2103176" w:tentative="1">
      <w:start w:val="1"/>
      <w:numFmt w:val="bullet"/>
      <w:lvlText w:val="•"/>
      <w:lvlJc w:val="left"/>
      <w:pPr>
        <w:tabs>
          <w:tab w:val="num" w:pos="4320"/>
        </w:tabs>
        <w:ind w:left="4320" w:hanging="360"/>
      </w:pPr>
      <w:rPr>
        <w:rFonts w:ascii="Arial" w:hAnsi="Arial" w:hint="default"/>
      </w:rPr>
    </w:lvl>
    <w:lvl w:ilvl="6" w:tplc="E0223A6E" w:tentative="1">
      <w:start w:val="1"/>
      <w:numFmt w:val="bullet"/>
      <w:lvlText w:val="•"/>
      <w:lvlJc w:val="left"/>
      <w:pPr>
        <w:tabs>
          <w:tab w:val="num" w:pos="5040"/>
        </w:tabs>
        <w:ind w:left="5040" w:hanging="360"/>
      </w:pPr>
      <w:rPr>
        <w:rFonts w:ascii="Arial" w:hAnsi="Arial" w:hint="default"/>
      </w:rPr>
    </w:lvl>
    <w:lvl w:ilvl="7" w:tplc="DBA87C24" w:tentative="1">
      <w:start w:val="1"/>
      <w:numFmt w:val="bullet"/>
      <w:lvlText w:val="•"/>
      <w:lvlJc w:val="left"/>
      <w:pPr>
        <w:tabs>
          <w:tab w:val="num" w:pos="5760"/>
        </w:tabs>
        <w:ind w:left="5760" w:hanging="360"/>
      </w:pPr>
      <w:rPr>
        <w:rFonts w:ascii="Arial" w:hAnsi="Arial" w:hint="default"/>
      </w:rPr>
    </w:lvl>
    <w:lvl w:ilvl="8" w:tplc="CDB89B4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BE7E17"/>
    <w:multiLevelType w:val="hybridMultilevel"/>
    <w:tmpl w:val="BF22EB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C2E2DFC"/>
    <w:multiLevelType w:val="hybridMultilevel"/>
    <w:tmpl w:val="9146D888"/>
    <w:lvl w:ilvl="0" w:tplc="6590C930">
      <w:start w:val="1"/>
      <w:numFmt w:val="bullet"/>
      <w:lvlText w:val="•"/>
      <w:lvlJc w:val="left"/>
      <w:pPr>
        <w:tabs>
          <w:tab w:val="num" w:pos="720"/>
        </w:tabs>
        <w:ind w:left="720" w:hanging="360"/>
      </w:pPr>
      <w:rPr>
        <w:rFonts w:ascii="Arial" w:hAnsi="Arial" w:hint="default"/>
      </w:rPr>
    </w:lvl>
    <w:lvl w:ilvl="1" w:tplc="F4B69488" w:tentative="1">
      <w:start w:val="1"/>
      <w:numFmt w:val="bullet"/>
      <w:lvlText w:val="•"/>
      <w:lvlJc w:val="left"/>
      <w:pPr>
        <w:tabs>
          <w:tab w:val="num" w:pos="1440"/>
        </w:tabs>
        <w:ind w:left="1440" w:hanging="360"/>
      </w:pPr>
      <w:rPr>
        <w:rFonts w:ascii="Arial" w:hAnsi="Arial" w:hint="default"/>
      </w:rPr>
    </w:lvl>
    <w:lvl w:ilvl="2" w:tplc="96CEC5A2" w:tentative="1">
      <w:start w:val="1"/>
      <w:numFmt w:val="bullet"/>
      <w:lvlText w:val="•"/>
      <w:lvlJc w:val="left"/>
      <w:pPr>
        <w:tabs>
          <w:tab w:val="num" w:pos="2160"/>
        </w:tabs>
        <w:ind w:left="2160" w:hanging="360"/>
      </w:pPr>
      <w:rPr>
        <w:rFonts w:ascii="Arial" w:hAnsi="Arial" w:hint="default"/>
      </w:rPr>
    </w:lvl>
    <w:lvl w:ilvl="3" w:tplc="8DE87692" w:tentative="1">
      <w:start w:val="1"/>
      <w:numFmt w:val="bullet"/>
      <w:lvlText w:val="•"/>
      <w:lvlJc w:val="left"/>
      <w:pPr>
        <w:tabs>
          <w:tab w:val="num" w:pos="2880"/>
        </w:tabs>
        <w:ind w:left="2880" w:hanging="360"/>
      </w:pPr>
      <w:rPr>
        <w:rFonts w:ascii="Arial" w:hAnsi="Arial" w:hint="default"/>
      </w:rPr>
    </w:lvl>
    <w:lvl w:ilvl="4" w:tplc="41DC2742" w:tentative="1">
      <w:start w:val="1"/>
      <w:numFmt w:val="bullet"/>
      <w:lvlText w:val="•"/>
      <w:lvlJc w:val="left"/>
      <w:pPr>
        <w:tabs>
          <w:tab w:val="num" w:pos="3600"/>
        </w:tabs>
        <w:ind w:left="3600" w:hanging="360"/>
      </w:pPr>
      <w:rPr>
        <w:rFonts w:ascii="Arial" w:hAnsi="Arial" w:hint="default"/>
      </w:rPr>
    </w:lvl>
    <w:lvl w:ilvl="5" w:tplc="595455E8" w:tentative="1">
      <w:start w:val="1"/>
      <w:numFmt w:val="bullet"/>
      <w:lvlText w:val="•"/>
      <w:lvlJc w:val="left"/>
      <w:pPr>
        <w:tabs>
          <w:tab w:val="num" w:pos="4320"/>
        </w:tabs>
        <w:ind w:left="4320" w:hanging="360"/>
      </w:pPr>
      <w:rPr>
        <w:rFonts w:ascii="Arial" w:hAnsi="Arial" w:hint="default"/>
      </w:rPr>
    </w:lvl>
    <w:lvl w:ilvl="6" w:tplc="FA9491E0" w:tentative="1">
      <w:start w:val="1"/>
      <w:numFmt w:val="bullet"/>
      <w:lvlText w:val="•"/>
      <w:lvlJc w:val="left"/>
      <w:pPr>
        <w:tabs>
          <w:tab w:val="num" w:pos="5040"/>
        </w:tabs>
        <w:ind w:left="5040" w:hanging="360"/>
      </w:pPr>
      <w:rPr>
        <w:rFonts w:ascii="Arial" w:hAnsi="Arial" w:hint="default"/>
      </w:rPr>
    </w:lvl>
    <w:lvl w:ilvl="7" w:tplc="CC36ED80" w:tentative="1">
      <w:start w:val="1"/>
      <w:numFmt w:val="bullet"/>
      <w:lvlText w:val="•"/>
      <w:lvlJc w:val="left"/>
      <w:pPr>
        <w:tabs>
          <w:tab w:val="num" w:pos="5760"/>
        </w:tabs>
        <w:ind w:left="5760" w:hanging="360"/>
      </w:pPr>
      <w:rPr>
        <w:rFonts w:ascii="Arial" w:hAnsi="Arial" w:hint="default"/>
      </w:rPr>
    </w:lvl>
    <w:lvl w:ilvl="8" w:tplc="01A09AF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042B52"/>
    <w:multiLevelType w:val="hybridMultilevel"/>
    <w:tmpl w:val="64F0E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D427368"/>
    <w:multiLevelType w:val="hybridMultilevel"/>
    <w:tmpl w:val="4B30ED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0E212AB"/>
    <w:multiLevelType w:val="multilevel"/>
    <w:tmpl w:val="C1BE0E5C"/>
    <w:lvl w:ilvl="0">
      <w:start w:val="1"/>
      <w:numFmt w:val="decimal"/>
      <w:lvlText w:val="%1"/>
      <w:lvlJc w:val="left"/>
      <w:pPr>
        <w:ind w:left="1120" w:hanging="570"/>
      </w:pPr>
      <w:rPr>
        <w:rFonts w:hint="default"/>
        <w:lang w:eastAsia="en-US" w:bidi="ar-SA"/>
      </w:rPr>
    </w:lvl>
    <w:lvl w:ilvl="1">
      <w:start w:val="2"/>
      <w:numFmt w:val="decimal"/>
      <w:lvlText w:val="%1.%2."/>
      <w:lvlJc w:val="left"/>
      <w:pPr>
        <w:ind w:left="1120" w:hanging="570"/>
      </w:pPr>
      <w:rPr>
        <w:rFonts w:hint="default"/>
        <w:spacing w:val="-3"/>
        <w:w w:val="77"/>
        <w:lang w:eastAsia="en-US" w:bidi="ar-SA"/>
      </w:rPr>
    </w:lvl>
    <w:lvl w:ilvl="2">
      <w:numFmt w:val="bullet"/>
      <w:lvlText w:val="•"/>
      <w:lvlJc w:val="left"/>
      <w:pPr>
        <w:ind w:left="2864" w:hanging="570"/>
      </w:pPr>
      <w:rPr>
        <w:rFonts w:hint="default"/>
        <w:lang w:eastAsia="en-US" w:bidi="ar-SA"/>
      </w:rPr>
    </w:lvl>
    <w:lvl w:ilvl="3">
      <w:numFmt w:val="bullet"/>
      <w:lvlText w:val="•"/>
      <w:lvlJc w:val="left"/>
      <w:pPr>
        <w:ind w:left="3736" w:hanging="570"/>
      </w:pPr>
      <w:rPr>
        <w:rFonts w:hint="default"/>
        <w:lang w:eastAsia="en-US" w:bidi="ar-SA"/>
      </w:rPr>
    </w:lvl>
    <w:lvl w:ilvl="4">
      <w:numFmt w:val="bullet"/>
      <w:lvlText w:val="•"/>
      <w:lvlJc w:val="left"/>
      <w:pPr>
        <w:ind w:left="4608" w:hanging="570"/>
      </w:pPr>
      <w:rPr>
        <w:rFonts w:hint="default"/>
        <w:lang w:eastAsia="en-US" w:bidi="ar-SA"/>
      </w:rPr>
    </w:lvl>
    <w:lvl w:ilvl="5">
      <w:numFmt w:val="bullet"/>
      <w:lvlText w:val="•"/>
      <w:lvlJc w:val="left"/>
      <w:pPr>
        <w:ind w:left="5480" w:hanging="570"/>
      </w:pPr>
      <w:rPr>
        <w:rFonts w:hint="default"/>
        <w:lang w:eastAsia="en-US" w:bidi="ar-SA"/>
      </w:rPr>
    </w:lvl>
    <w:lvl w:ilvl="6">
      <w:numFmt w:val="bullet"/>
      <w:lvlText w:val="•"/>
      <w:lvlJc w:val="left"/>
      <w:pPr>
        <w:ind w:left="6352" w:hanging="570"/>
      </w:pPr>
      <w:rPr>
        <w:rFonts w:hint="default"/>
        <w:lang w:eastAsia="en-US" w:bidi="ar-SA"/>
      </w:rPr>
    </w:lvl>
    <w:lvl w:ilvl="7">
      <w:numFmt w:val="bullet"/>
      <w:lvlText w:val="•"/>
      <w:lvlJc w:val="left"/>
      <w:pPr>
        <w:ind w:left="7224" w:hanging="570"/>
      </w:pPr>
      <w:rPr>
        <w:rFonts w:hint="default"/>
        <w:lang w:eastAsia="en-US" w:bidi="ar-SA"/>
      </w:rPr>
    </w:lvl>
    <w:lvl w:ilvl="8">
      <w:numFmt w:val="bullet"/>
      <w:lvlText w:val="•"/>
      <w:lvlJc w:val="left"/>
      <w:pPr>
        <w:ind w:left="8096" w:hanging="570"/>
      </w:pPr>
      <w:rPr>
        <w:rFonts w:hint="default"/>
        <w:lang w:eastAsia="en-US" w:bidi="ar-SA"/>
      </w:rPr>
    </w:lvl>
  </w:abstractNum>
  <w:abstractNum w:abstractNumId="23" w15:restartNumberingAfterBreak="0">
    <w:nsid w:val="38734CEE"/>
    <w:multiLevelType w:val="hybridMultilevel"/>
    <w:tmpl w:val="27646D8C"/>
    <w:lvl w:ilvl="0" w:tplc="0E1EEF88">
      <w:start w:val="1"/>
      <w:numFmt w:val="decimal"/>
      <w:lvlText w:val="%1)"/>
      <w:lvlJc w:val="left"/>
      <w:pPr>
        <w:ind w:left="550" w:hanging="225"/>
      </w:pPr>
      <w:rPr>
        <w:rFonts w:ascii="Cambria" w:eastAsia="Cambria" w:hAnsi="Cambria" w:cs="Cambria" w:hint="default"/>
        <w:b w:val="0"/>
        <w:bCs w:val="0"/>
        <w:i w:val="0"/>
        <w:iCs w:val="0"/>
        <w:color w:val="303537"/>
        <w:spacing w:val="0"/>
        <w:w w:val="81"/>
        <w:sz w:val="19"/>
        <w:szCs w:val="19"/>
        <w:lang w:eastAsia="en-US" w:bidi="ar-SA"/>
      </w:rPr>
    </w:lvl>
    <w:lvl w:ilvl="1" w:tplc="DA58F57E">
      <w:numFmt w:val="bullet"/>
      <w:lvlText w:val="•"/>
      <w:lvlJc w:val="left"/>
      <w:pPr>
        <w:ind w:left="1488" w:hanging="225"/>
      </w:pPr>
      <w:rPr>
        <w:rFonts w:hint="default"/>
        <w:lang w:eastAsia="en-US" w:bidi="ar-SA"/>
      </w:rPr>
    </w:lvl>
    <w:lvl w:ilvl="2" w:tplc="A9C0CC68">
      <w:numFmt w:val="bullet"/>
      <w:lvlText w:val="•"/>
      <w:lvlJc w:val="left"/>
      <w:pPr>
        <w:ind w:left="2416" w:hanging="225"/>
      </w:pPr>
      <w:rPr>
        <w:rFonts w:hint="default"/>
        <w:lang w:eastAsia="en-US" w:bidi="ar-SA"/>
      </w:rPr>
    </w:lvl>
    <w:lvl w:ilvl="3" w:tplc="4E6870D2">
      <w:numFmt w:val="bullet"/>
      <w:lvlText w:val="•"/>
      <w:lvlJc w:val="left"/>
      <w:pPr>
        <w:ind w:left="3344" w:hanging="225"/>
      </w:pPr>
      <w:rPr>
        <w:rFonts w:hint="default"/>
        <w:lang w:eastAsia="en-US" w:bidi="ar-SA"/>
      </w:rPr>
    </w:lvl>
    <w:lvl w:ilvl="4" w:tplc="960CD8FE">
      <w:numFmt w:val="bullet"/>
      <w:lvlText w:val="•"/>
      <w:lvlJc w:val="left"/>
      <w:pPr>
        <w:ind w:left="4272" w:hanging="225"/>
      </w:pPr>
      <w:rPr>
        <w:rFonts w:hint="default"/>
        <w:lang w:eastAsia="en-US" w:bidi="ar-SA"/>
      </w:rPr>
    </w:lvl>
    <w:lvl w:ilvl="5" w:tplc="31E0E3EC">
      <w:numFmt w:val="bullet"/>
      <w:lvlText w:val="•"/>
      <w:lvlJc w:val="left"/>
      <w:pPr>
        <w:ind w:left="5200" w:hanging="225"/>
      </w:pPr>
      <w:rPr>
        <w:rFonts w:hint="default"/>
        <w:lang w:eastAsia="en-US" w:bidi="ar-SA"/>
      </w:rPr>
    </w:lvl>
    <w:lvl w:ilvl="6" w:tplc="715C6586">
      <w:numFmt w:val="bullet"/>
      <w:lvlText w:val="•"/>
      <w:lvlJc w:val="left"/>
      <w:pPr>
        <w:ind w:left="6128" w:hanging="225"/>
      </w:pPr>
      <w:rPr>
        <w:rFonts w:hint="default"/>
        <w:lang w:eastAsia="en-US" w:bidi="ar-SA"/>
      </w:rPr>
    </w:lvl>
    <w:lvl w:ilvl="7" w:tplc="22206BF6">
      <w:numFmt w:val="bullet"/>
      <w:lvlText w:val="•"/>
      <w:lvlJc w:val="left"/>
      <w:pPr>
        <w:ind w:left="7056" w:hanging="225"/>
      </w:pPr>
      <w:rPr>
        <w:rFonts w:hint="default"/>
        <w:lang w:eastAsia="en-US" w:bidi="ar-SA"/>
      </w:rPr>
    </w:lvl>
    <w:lvl w:ilvl="8" w:tplc="2738F03E">
      <w:numFmt w:val="bullet"/>
      <w:lvlText w:val="•"/>
      <w:lvlJc w:val="left"/>
      <w:pPr>
        <w:ind w:left="7984" w:hanging="225"/>
      </w:pPr>
      <w:rPr>
        <w:rFonts w:hint="default"/>
        <w:lang w:eastAsia="en-US" w:bidi="ar-SA"/>
      </w:rPr>
    </w:lvl>
  </w:abstractNum>
  <w:abstractNum w:abstractNumId="24" w15:restartNumberingAfterBreak="0">
    <w:nsid w:val="3CFF3415"/>
    <w:multiLevelType w:val="multilevel"/>
    <w:tmpl w:val="920A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0F34EC"/>
    <w:multiLevelType w:val="hybridMultilevel"/>
    <w:tmpl w:val="084222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16C07BA"/>
    <w:multiLevelType w:val="hybridMultilevel"/>
    <w:tmpl w:val="2DA228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293A25"/>
    <w:multiLevelType w:val="hybridMultilevel"/>
    <w:tmpl w:val="A4864B22"/>
    <w:lvl w:ilvl="0" w:tplc="D334185C">
      <w:start w:val="1"/>
      <w:numFmt w:val="bullet"/>
      <w:lvlText w:val="​"/>
      <w:lvlJc w:val="left"/>
      <w:pPr>
        <w:tabs>
          <w:tab w:val="num" w:pos="720"/>
        </w:tabs>
        <w:ind w:left="720" w:hanging="360"/>
      </w:pPr>
      <w:rPr>
        <w:rFonts w:ascii="Arial" w:hAnsi="Arial" w:hint="default"/>
      </w:rPr>
    </w:lvl>
    <w:lvl w:ilvl="1" w:tplc="CC880BB4" w:tentative="1">
      <w:start w:val="1"/>
      <w:numFmt w:val="bullet"/>
      <w:lvlText w:val="​"/>
      <w:lvlJc w:val="left"/>
      <w:pPr>
        <w:tabs>
          <w:tab w:val="num" w:pos="1440"/>
        </w:tabs>
        <w:ind w:left="1440" w:hanging="360"/>
      </w:pPr>
      <w:rPr>
        <w:rFonts w:ascii="Arial" w:hAnsi="Arial" w:hint="default"/>
      </w:rPr>
    </w:lvl>
    <w:lvl w:ilvl="2" w:tplc="32844F44" w:tentative="1">
      <w:start w:val="1"/>
      <w:numFmt w:val="bullet"/>
      <w:lvlText w:val="​"/>
      <w:lvlJc w:val="left"/>
      <w:pPr>
        <w:tabs>
          <w:tab w:val="num" w:pos="2160"/>
        </w:tabs>
        <w:ind w:left="2160" w:hanging="360"/>
      </w:pPr>
      <w:rPr>
        <w:rFonts w:ascii="Arial" w:hAnsi="Arial" w:hint="default"/>
      </w:rPr>
    </w:lvl>
    <w:lvl w:ilvl="3" w:tplc="7740677E" w:tentative="1">
      <w:start w:val="1"/>
      <w:numFmt w:val="bullet"/>
      <w:lvlText w:val="​"/>
      <w:lvlJc w:val="left"/>
      <w:pPr>
        <w:tabs>
          <w:tab w:val="num" w:pos="2880"/>
        </w:tabs>
        <w:ind w:left="2880" w:hanging="360"/>
      </w:pPr>
      <w:rPr>
        <w:rFonts w:ascii="Arial" w:hAnsi="Arial" w:hint="default"/>
      </w:rPr>
    </w:lvl>
    <w:lvl w:ilvl="4" w:tplc="CD1AE2F4" w:tentative="1">
      <w:start w:val="1"/>
      <w:numFmt w:val="bullet"/>
      <w:lvlText w:val="​"/>
      <w:lvlJc w:val="left"/>
      <w:pPr>
        <w:tabs>
          <w:tab w:val="num" w:pos="3600"/>
        </w:tabs>
        <w:ind w:left="3600" w:hanging="360"/>
      </w:pPr>
      <w:rPr>
        <w:rFonts w:ascii="Arial" w:hAnsi="Arial" w:hint="default"/>
      </w:rPr>
    </w:lvl>
    <w:lvl w:ilvl="5" w:tplc="30B8708A" w:tentative="1">
      <w:start w:val="1"/>
      <w:numFmt w:val="bullet"/>
      <w:lvlText w:val="​"/>
      <w:lvlJc w:val="left"/>
      <w:pPr>
        <w:tabs>
          <w:tab w:val="num" w:pos="4320"/>
        </w:tabs>
        <w:ind w:left="4320" w:hanging="360"/>
      </w:pPr>
      <w:rPr>
        <w:rFonts w:ascii="Arial" w:hAnsi="Arial" w:hint="default"/>
      </w:rPr>
    </w:lvl>
    <w:lvl w:ilvl="6" w:tplc="DEEEE670" w:tentative="1">
      <w:start w:val="1"/>
      <w:numFmt w:val="bullet"/>
      <w:lvlText w:val="​"/>
      <w:lvlJc w:val="left"/>
      <w:pPr>
        <w:tabs>
          <w:tab w:val="num" w:pos="5040"/>
        </w:tabs>
        <w:ind w:left="5040" w:hanging="360"/>
      </w:pPr>
      <w:rPr>
        <w:rFonts w:ascii="Arial" w:hAnsi="Arial" w:hint="default"/>
      </w:rPr>
    </w:lvl>
    <w:lvl w:ilvl="7" w:tplc="F392B552" w:tentative="1">
      <w:start w:val="1"/>
      <w:numFmt w:val="bullet"/>
      <w:lvlText w:val="​"/>
      <w:lvlJc w:val="left"/>
      <w:pPr>
        <w:tabs>
          <w:tab w:val="num" w:pos="5760"/>
        </w:tabs>
        <w:ind w:left="5760" w:hanging="360"/>
      </w:pPr>
      <w:rPr>
        <w:rFonts w:ascii="Arial" w:hAnsi="Arial" w:hint="default"/>
      </w:rPr>
    </w:lvl>
    <w:lvl w:ilvl="8" w:tplc="9D86BEF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AA7B4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D3158A"/>
    <w:multiLevelType w:val="hybridMultilevel"/>
    <w:tmpl w:val="1C7C3552"/>
    <w:lvl w:ilvl="0" w:tplc="118ECD66">
      <w:start w:val="1"/>
      <w:numFmt w:val="bullet"/>
      <w:lvlText w:val="​"/>
      <w:lvlJc w:val="left"/>
      <w:pPr>
        <w:tabs>
          <w:tab w:val="num" w:pos="720"/>
        </w:tabs>
        <w:ind w:left="720" w:hanging="360"/>
      </w:pPr>
      <w:rPr>
        <w:rFonts w:ascii="Arial" w:hAnsi="Arial" w:hint="default"/>
      </w:rPr>
    </w:lvl>
    <w:lvl w:ilvl="1" w:tplc="52B43AFC" w:tentative="1">
      <w:start w:val="1"/>
      <w:numFmt w:val="bullet"/>
      <w:lvlText w:val="​"/>
      <w:lvlJc w:val="left"/>
      <w:pPr>
        <w:tabs>
          <w:tab w:val="num" w:pos="1440"/>
        </w:tabs>
        <w:ind w:left="1440" w:hanging="360"/>
      </w:pPr>
      <w:rPr>
        <w:rFonts w:ascii="Arial" w:hAnsi="Arial" w:hint="default"/>
      </w:rPr>
    </w:lvl>
    <w:lvl w:ilvl="2" w:tplc="4D261A1C" w:tentative="1">
      <w:start w:val="1"/>
      <w:numFmt w:val="bullet"/>
      <w:lvlText w:val="​"/>
      <w:lvlJc w:val="left"/>
      <w:pPr>
        <w:tabs>
          <w:tab w:val="num" w:pos="2160"/>
        </w:tabs>
        <w:ind w:left="2160" w:hanging="360"/>
      </w:pPr>
      <w:rPr>
        <w:rFonts w:ascii="Arial" w:hAnsi="Arial" w:hint="default"/>
      </w:rPr>
    </w:lvl>
    <w:lvl w:ilvl="3" w:tplc="F3AE1116" w:tentative="1">
      <w:start w:val="1"/>
      <w:numFmt w:val="bullet"/>
      <w:lvlText w:val="​"/>
      <w:lvlJc w:val="left"/>
      <w:pPr>
        <w:tabs>
          <w:tab w:val="num" w:pos="2880"/>
        </w:tabs>
        <w:ind w:left="2880" w:hanging="360"/>
      </w:pPr>
      <w:rPr>
        <w:rFonts w:ascii="Arial" w:hAnsi="Arial" w:hint="default"/>
      </w:rPr>
    </w:lvl>
    <w:lvl w:ilvl="4" w:tplc="C48265E4" w:tentative="1">
      <w:start w:val="1"/>
      <w:numFmt w:val="bullet"/>
      <w:lvlText w:val="​"/>
      <w:lvlJc w:val="left"/>
      <w:pPr>
        <w:tabs>
          <w:tab w:val="num" w:pos="3600"/>
        </w:tabs>
        <w:ind w:left="3600" w:hanging="360"/>
      </w:pPr>
      <w:rPr>
        <w:rFonts w:ascii="Arial" w:hAnsi="Arial" w:hint="default"/>
      </w:rPr>
    </w:lvl>
    <w:lvl w:ilvl="5" w:tplc="4CD04556" w:tentative="1">
      <w:start w:val="1"/>
      <w:numFmt w:val="bullet"/>
      <w:lvlText w:val="​"/>
      <w:lvlJc w:val="left"/>
      <w:pPr>
        <w:tabs>
          <w:tab w:val="num" w:pos="4320"/>
        </w:tabs>
        <w:ind w:left="4320" w:hanging="360"/>
      </w:pPr>
      <w:rPr>
        <w:rFonts w:ascii="Arial" w:hAnsi="Arial" w:hint="default"/>
      </w:rPr>
    </w:lvl>
    <w:lvl w:ilvl="6" w:tplc="7136B012" w:tentative="1">
      <w:start w:val="1"/>
      <w:numFmt w:val="bullet"/>
      <w:lvlText w:val="​"/>
      <w:lvlJc w:val="left"/>
      <w:pPr>
        <w:tabs>
          <w:tab w:val="num" w:pos="5040"/>
        </w:tabs>
        <w:ind w:left="5040" w:hanging="360"/>
      </w:pPr>
      <w:rPr>
        <w:rFonts w:ascii="Arial" w:hAnsi="Arial" w:hint="default"/>
      </w:rPr>
    </w:lvl>
    <w:lvl w:ilvl="7" w:tplc="0D840792" w:tentative="1">
      <w:start w:val="1"/>
      <w:numFmt w:val="bullet"/>
      <w:lvlText w:val="​"/>
      <w:lvlJc w:val="left"/>
      <w:pPr>
        <w:tabs>
          <w:tab w:val="num" w:pos="5760"/>
        </w:tabs>
        <w:ind w:left="5760" w:hanging="360"/>
      </w:pPr>
      <w:rPr>
        <w:rFonts w:ascii="Arial" w:hAnsi="Arial" w:hint="default"/>
      </w:rPr>
    </w:lvl>
    <w:lvl w:ilvl="8" w:tplc="C9AA273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2E6122"/>
    <w:multiLevelType w:val="hybridMultilevel"/>
    <w:tmpl w:val="3148E0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36E6BE4"/>
    <w:multiLevelType w:val="hybridMultilevel"/>
    <w:tmpl w:val="8AEE7250"/>
    <w:lvl w:ilvl="0" w:tplc="F14233C8">
      <w:start w:val="1"/>
      <w:numFmt w:val="decimal"/>
      <w:lvlText w:val="%1)"/>
      <w:lvlJc w:val="left"/>
      <w:pPr>
        <w:ind w:left="730" w:hanging="180"/>
      </w:pPr>
      <w:rPr>
        <w:rFonts w:ascii="Cambria" w:eastAsia="Cambria" w:hAnsi="Cambria" w:cs="Cambria" w:hint="default"/>
        <w:b w:val="0"/>
        <w:bCs w:val="0"/>
        <w:i w:val="0"/>
        <w:iCs w:val="0"/>
        <w:color w:val="303537"/>
        <w:spacing w:val="4"/>
        <w:w w:val="81"/>
        <w:sz w:val="17"/>
        <w:szCs w:val="17"/>
        <w:lang w:eastAsia="en-US" w:bidi="ar-SA"/>
      </w:rPr>
    </w:lvl>
    <w:lvl w:ilvl="1" w:tplc="C5CA8572">
      <w:numFmt w:val="bullet"/>
      <w:lvlText w:val="•"/>
      <w:lvlJc w:val="left"/>
      <w:pPr>
        <w:ind w:left="1650" w:hanging="180"/>
      </w:pPr>
      <w:rPr>
        <w:rFonts w:hint="default"/>
        <w:lang w:eastAsia="en-US" w:bidi="ar-SA"/>
      </w:rPr>
    </w:lvl>
    <w:lvl w:ilvl="2" w:tplc="F4AE6D5A">
      <w:numFmt w:val="bullet"/>
      <w:lvlText w:val="•"/>
      <w:lvlJc w:val="left"/>
      <w:pPr>
        <w:ind w:left="2560" w:hanging="180"/>
      </w:pPr>
      <w:rPr>
        <w:rFonts w:hint="default"/>
        <w:lang w:eastAsia="en-US" w:bidi="ar-SA"/>
      </w:rPr>
    </w:lvl>
    <w:lvl w:ilvl="3" w:tplc="7BC6BCDC">
      <w:numFmt w:val="bullet"/>
      <w:lvlText w:val="•"/>
      <w:lvlJc w:val="left"/>
      <w:pPr>
        <w:ind w:left="3470" w:hanging="180"/>
      </w:pPr>
      <w:rPr>
        <w:rFonts w:hint="default"/>
        <w:lang w:eastAsia="en-US" w:bidi="ar-SA"/>
      </w:rPr>
    </w:lvl>
    <w:lvl w:ilvl="4" w:tplc="B6989192">
      <w:numFmt w:val="bullet"/>
      <w:lvlText w:val="•"/>
      <w:lvlJc w:val="left"/>
      <w:pPr>
        <w:ind w:left="4380" w:hanging="180"/>
      </w:pPr>
      <w:rPr>
        <w:rFonts w:hint="default"/>
        <w:lang w:eastAsia="en-US" w:bidi="ar-SA"/>
      </w:rPr>
    </w:lvl>
    <w:lvl w:ilvl="5" w:tplc="3BE42688">
      <w:numFmt w:val="bullet"/>
      <w:lvlText w:val="•"/>
      <w:lvlJc w:val="left"/>
      <w:pPr>
        <w:ind w:left="5290" w:hanging="180"/>
      </w:pPr>
      <w:rPr>
        <w:rFonts w:hint="default"/>
        <w:lang w:eastAsia="en-US" w:bidi="ar-SA"/>
      </w:rPr>
    </w:lvl>
    <w:lvl w:ilvl="6" w:tplc="942E542C">
      <w:numFmt w:val="bullet"/>
      <w:lvlText w:val="•"/>
      <w:lvlJc w:val="left"/>
      <w:pPr>
        <w:ind w:left="6200" w:hanging="180"/>
      </w:pPr>
      <w:rPr>
        <w:rFonts w:hint="default"/>
        <w:lang w:eastAsia="en-US" w:bidi="ar-SA"/>
      </w:rPr>
    </w:lvl>
    <w:lvl w:ilvl="7" w:tplc="822A086E">
      <w:numFmt w:val="bullet"/>
      <w:lvlText w:val="•"/>
      <w:lvlJc w:val="left"/>
      <w:pPr>
        <w:ind w:left="7110" w:hanging="180"/>
      </w:pPr>
      <w:rPr>
        <w:rFonts w:hint="default"/>
        <w:lang w:eastAsia="en-US" w:bidi="ar-SA"/>
      </w:rPr>
    </w:lvl>
    <w:lvl w:ilvl="8" w:tplc="C862141C">
      <w:numFmt w:val="bullet"/>
      <w:lvlText w:val="•"/>
      <w:lvlJc w:val="left"/>
      <w:pPr>
        <w:ind w:left="8020" w:hanging="180"/>
      </w:pPr>
      <w:rPr>
        <w:rFonts w:hint="default"/>
        <w:lang w:eastAsia="en-US" w:bidi="ar-SA"/>
      </w:rPr>
    </w:lvl>
  </w:abstractNum>
  <w:abstractNum w:abstractNumId="32" w15:restartNumberingAfterBreak="0">
    <w:nsid w:val="549E0068"/>
    <w:multiLevelType w:val="multilevel"/>
    <w:tmpl w:val="9642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644E00"/>
    <w:multiLevelType w:val="multilevel"/>
    <w:tmpl w:val="5186062A"/>
    <w:lvl w:ilvl="0">
      <w:start w:val="1"/>
      <w:numFmt w:val="decimal"/>
      <w:pStyle w:val="Overskrift1"/>
      <w:lvlText w:val="%1"/>
      <w:lvlJc w:val="left"/>
      <w:pPr>
        <w:ind w:left="432" w:hanging="432"/>
      </w:pPr>
      <w:rPr>
        <w:sz w:val="32"/>
        <w:szCs w:val="32"/>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4" w15:restartNumberingAfterBreak="0">
    <w:nsid w:val="57CD299C"/>
    <w:multiLevelType w:val="hybridMultilevel"/>
    <w:tmpl w:val="1F3ED4B4"/>
    <w:lvl w:ilvl="0" w:tplc="8DEC3A5E">
      <w:start w:val="1"/>
      <w:numFmt w:val="bullet"/>
      <w:lvlText w:val="•"/>
      <w:lvlJc w:val="left"/>
      <w:pPr>
        <w:tabs>
          <w:tab w:val="num" w:pos="720"/>
        </w:tabs>
        <w:ind w:left="720" w:hanging="360"/>
      </w:pPr>
      <w:rPr>
        <w:rFonts w:ascii="Arial" w:hAnsi="Arial" w:hint="default"/>
      </w:rPr>
    </w:lvl>
    <w:lvl w:ilvl="1" w:tplc="98047966" w:tentative="1">
      <w:start w:val="1"/>
      <w:numFmt w:val="bullet"/>
      <w:lvlText w:val="•"/>
      <w:lvlJc w:val="left"/>
      <w:pPr>
        <w:tabs>
          <w:tab w:val="num" w:pos="1440"/>
        </w:tabs>
        <w:ind w:left="1440" w:hanging="360"/>
      </w:pPr>
      <w:rPr>
        <w:rFonts w:ascii="Arial" w:hAnsi="Arial" w:hint="default"/>
      </w:rPr>
    </w:lvl>
    <w:lvl w:ilvl="2" w:tplc="B0F2D6AE" w:tentative="1">
      <w:start w:val="1"/>
      <w:numFmt w:val="bullet"/>
      <w:lvlText w:val="•"/>
      <w:lvlJc w:val="left"/>
      <w:pPr>
        <w:tabs>
          <w:tab w:val="num" w:pos="2160"/>
        </w:tabs>
        <w:ind w:left="2160" w:hanging="360"/>
      </w:pPr>
      <w:rPr>
        <w:rFonts w:ascii="Arial" w:hAnsi="Arial" w:hint="default"/>
      </w:rPr>
    </w:lvl>
    <w:lvl w:ilvl="3" w:tplc="89A289DC" w:tentative="1">
      <w:start w:val="1"/>
      <w:numFmt w:val="bullet"/>
      <w:lvlText w:val="•"/>
      <w:lvlJc w:val="left"/>
      <w:pPr>
        <w:tabs>
          <w:tab w:val="num" w:pos="2880"/>
        </w:tabs>
        <w:ind w:left="2880" w:hanging="360"/>
      </w:pPr>
      <w:rPr>
        <w:rFonts w:ascii="Arial" w:hAnsi="Arial" w:hint="default"/>
      </w:rPr>
    </w:lvl>
    <w:lvl w:ilvl="4" w:tplc="396C5170" w:tentative="1">
      <w:start w:val="1"/>
      <w:numFmt w:val="bullet"/>
      <w:lvlText w:val="•"/>
      <w:lvlJc w:val="left"/>
      <w:pPr>
        <w:tabs>
          <w:tab w:val="num" w:pos="3600"/>
        </w:tabs>
        <w:ind w:left="3600" w:hanging="360"/>
      </w:pPr>
      <w:rPr>
        <w:rFonts w:ascii="Arial" w:hAnsi="Arial" w:hint="default"/>
      </w:rPr>
    </w:lvl>
    <w:lvl w:ilvl="5" w:tplc="A9802BC4" w:tentative="1">
      <w:start w:val="1"/>
      <w:numFmt w:val="bullet"/>
      <w:lvlText w:val="•"/>
      <w:lvlJc w:val="left"/>
      <w:pPr>
        <w:tabs>
          <w:tab w:val="num" w:pos="4320"/>
        </w:tabs>
        <w:ind w:left="4320" w:hanging="360"/>
      </w:pPr>
      <w:rPr>
        <w:rFonts w:ascii="Arial" w:hAnsi="Arial" w:hint="default"/>
      </w:rPr>
    </w:lvl>
    <w:lvl w:ilvl="6" w:tplc="78C6D56C" w:tentative="1">
      <w:start w:val="1"/>
      <w:numFmt w:val="bullet"/>
      <w:lvlText w:val="•"/>
      <w:lvlJc w:val="left"/>
      <w:pPr>
        <w:tabs>
          <w:tab w:val="num" w:pos="5040"/>
        </w:tabs>
        <w:ind w:left="5040" w:hanging="360"/>
      </w:pPr>
      <w:rPr>
        <w:rFonts w:ascii="Arial" w:hAnsi="Arial" w:hint="default"/>
      </w:rPr>
    </w:lvl>
    <w:lvl w:ilvl="7" w:tplc="511C127A" w:tentative="1">
      <w:start w:val="1"/>
      <w:numFmt w:val="bullet"/>
      <w:lvlText w:val="•"/>
      <w:lvlJc w:val="left"/>
      <w:pPr>
        <w:tabs>
          <w:tab w:val="num" w:pos="5760"/>
        </w:tabs>
        <w:ind w:left="5760" w:hanging="360"/>
      </w:pPr>
      <w:rPr>
        <w:rFonts w:ascii="Arial" w:hAnsi="Arial" w:hint="default"/>
      </w:rPr>
    </w:lvl>
    <w:lvl w:ilvl="8" w:tplc="559CD23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DA6942"/>
    <w:multiLevelType w:val="hybridMultilevel"/>
    <w:tmpl w:val="925429A4"/>
    <w:lvl w:ilvl="0" w:tplc="D1CAB8B4">
      <w:start w:val="1"/>
      <w:numFmt w:val="bullet"/>
      <w:lvlText w:val="​"/>
      <w:lvlJc w:val="left"/>
      <w:pPr>
        <w:tabs>
          <w:tab w:val="num" w:pos="720"/>
        </w:tabs>
        <w:ind w:left="720" w:hanging="360"/>
      </w:pPr>
      <w:rPr>
        <w:rFonts w:ascii="Arial" w:hAnsi="Arial" w:hint="default"/>
      </w:rPr>
    </w:lvl>
    <w:lvl w:ilvl="1" w:tplc="88C6AE80" w:tentative="1">
      <w:start w:val="1"/>
      <w:numFmt w:val="bullet"/>
      <w:lvlText w:val="​"/>
      <w:lvlJc w:val="left"/>
      <w:pPr>
        <w:tabs>
          <w:tab w:val="num" w:pos="1440"/>
        </w:tabs>
        <w:ind w:left="1440" w:hanging="360"/>
      </w:pPr>
      <w:rPr>
        <w:rFonts w:ascii="Arial" w:hAnsi="Arial" w:hint="default"/>
      </w:rPr>
    </w:lvl>
    <w:lvl w:ilvl="2" w:tplc="DA70B730" w:tentative="1">
      <w:start w:val="1"/>
      <w:numFmt w:val="bullet"/>
      <w:lvlText w:val="​"/>
      <w:lvlJc w:val="left"/>
      <w:pPr>
        <w:tabs>
          <w:tab w:val="num" w:pos="2160"/>
        </w:tabs>
        <w:ind w:left="2160" w:hanging="360"/>
      </w:pPr>
      <w:rPr>
        <w:rFonts w:ascii="Arial" w:hAnsi="Arial" w:hint="default"/>
      </w:rPr>
    </w:lvl>
    <w:lvl w:ilvl="3" w:tplc="5436EF2A" w:tentative="1">
      <w:start w:val="1"/>
      <w:numFmt w:val="bullet"/>
      <w:lvlText w:val="​"/>
      <w:lvlJc w:val="left"/>
      <w:pPr>
        <w:tabs>
          <w:tab w:val="num" w:pos="2880"/>
        </w:tabs>
        <w:ind w:left="2880" w:hanging="360"/>
      </w:pPr>
      <w:rPr>
        <w:rFonts w:ascii="Arial" w:hAnsi="Arial" w:hint="default"/>
      </w:rPr>
    </w:lvl>
    <w:lvl w:ilvl="4" w:tplc="B1D6FD10" w:tentative="1">
      <w:start w:val="1"/>
      <w:numFmt w:val="bullet"/>
      <w:lvlText w:val="​"/>
      <w:lvlJc w:val="left"/>
      <w:pPr>
        <w:tabs>
          <w:tab w:val="num" w:pos="3600"/>
        </w:tabs>
        <w:ind w:left="3600" w:hanging="360"/>
      </w:pPr>
      <w:rPr>
        <w:rFonts w:ascii="Arial" w:hAnsi="Arial" w:hint="default"/>
      </w:rPr>
    </w:lvl>
    <w:lvl w:ilvl="5" w:tplc="1D2C6360" w:tentative="1">
      <w:start w:val="1"/>
      <w:numFmt w:val="bullet"/>
      <w:lvlText w:val="​"/>
      <w:lvlJc w:val="left"/>
      <w:pPr>
        <w:tabs>
          <w:tab w:val="num" w:pos="4320"/>
        </w:tabs>
        <w:ind w:left="4320" w:hanging="360"/>
      </w:pPr>
      <w:rPr>
        <w:rFonts w:ascii="Arial" w:hAnsi="Arial" w:hint="default"/>
      </w:rPr>
    </w:lvl>
    <w:lvl w:ilvl="6" w:tplc="CC78D4D0" w:tentative="1">
      <w:start w:val="1"/>
      <w:numFmt w:val="bullet"/>
      <w:lvlText w:val="​"/>
      <w:lvlJc w:val="left"/>
      <w:pPr>
        <w:tabs>
          <w:tab w:val="num" w:pos="5040"/>
        </w:tabs>
        <w:ind w:left="5040" w:hanging="360"/>
      </w:pPr>
      <w:rPr>
        <w:rFonts w:ascii="Arial" w:hAnsi="Arial" w:hint="default"/>
      </w:rPr>
    </w:lvl>
    <w:lvl w:ilvl="7" w:tplc="CAA8385A" w:tentative="1">
      <w:start w:val="1"/>
      <w:numFmt w:val="bullet"/>
      <w:lvlText w:val="​"/>
      <w:lvlJc w:val="left"/>
      <w:pPr>
        <w:tabs>
          <w:tab w:val="num" w:pos="5760"/>
        </w:tabs>
        <w:ind w:left="5760" w:hanging="360"/>
      </w:pPr>
      <w:rPr>
        <w:rFonts w:ascii="Arial" w:hAnsi="Arial" w:hint="default"/>
      </w:rPr>
    </w:lvl>
    <w:lvl w:ilvl="8" w:tplc="54049F4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16749A"/>
    <w:multiLevelType w:val="hybridMultilevel"/>
    <w:tmpl w:val="F6247748"/>
    <w:lvl w:ilvl="0" w:tplc="9E40876A">
      <w:start w:val="1"/>
      <w:numFmt w:val="decimal"/>
      <w:lvlText w:val="%1)"/>
      <w:lvlJc w:val="left"/>
      <w:pPr>
        <w:ind w:left="775" w:hanging="225"/>
      </w:pPr>
      <w:rPr>
        <w:rFonts w:ascii="Cambria" w:eastAsia="Cambria" w:hAnsi="Cambria" w:cs="Cambria" w:hint="default"/>
        <w:b w:val="0"/>
        <w:bCs w:val="0"/>
        <w:i w:val="0"/>
        <w:iCs w:val="0"/>
        <w:color w:val="303537"/>
        <w:spacing w:val="0"/>
        <w:w w:val="81"/>
        <w:sz w:val="19"/>
        <w:szCs w:val="19"/>
        <w:lang w:eastAsia="en-US" w:bidi="ar-SA"/>
      </w:rPr>
    </w:lvl>
    <w:lvl w:ilvl="1" w:tplc="7AB03A12">
      <w:numFmt w:val="bullet"/>
      <w:lvlText w:val="•"/>
      <w:lvlJc w:val="left"/>
      <w:pPr>
        <w:ind w:left="1686" w:hanging="225"/>
      </w:pPr>
      <w:rPr>
        <w:rFonts w:hint="default"/>
        <w:lang w:eastAsia="en-US" w:bidi="ar-SA"/>
      </w:rPr>
    </w:lvl>
    <w:lvl w:ilvl="2" w:tplc="4D02B04E">
      <w:numFmt w:val="bullet"/>
      <w:lvlText w:val="•"/>
      <w:lvlJc w:val="left"/>
      <w:pPr>
        <w:ind w:left="2592" w:hanging="225"/>
      </w:pPr>
      <w:rPr>
        <w:rFonts w:hint="default"/>
        <w:lang w:eastAsia="en-US" w:bidi="ar-SA"/>
      </w:rPr>
    </w:lvl>
    <w:lvl w:ilvl="3" w:tplc="37620AA0">
      <w:numFmt w:val="bullet"/>
      <w:lvlText w:val="•"/>
      <w:lvlJc w:val="left"/>
      <w:pPr>
        <w:ind w:left="3498" w:hanging="225"/>
      </w:pPr>
      <w:rPr>
        <w:rFonts w:hint="default"/>
        <w:lang w:eastAsia="en-US" w:bidi="ar-SA"/>
      </w:rPr>
    </w:lvl>
    <w:lvl w:ilvl="4" w:tplc="FBF2113A">
      <w:numFmt w:val="bullet"/>
      <w:lvlText w:val="•"/>
      <w:lvlJc w:val="left"/>
      <w:pPr>
        <w:ind w:left="4404" w:hanging="225"/>
      </w:pPr>
      <w:rPr>
        <w:rFonts w:hint="default"/>
        <w:lang w:eastAsia="en-US" w:bidi="ar-SA"/>
      </w:rPr>
    </w:lvl>
    <w:lvl w:ilvl="5" w:tplc="5D5298C6">
      <w:numFmt w:val="bullet"/>
      <w:lvlText w:val="•"/>
      <w:lvlJc w:val="left"/>
      <w:pPr>
        <w:ind w:left="5310" w:hanging="225"/>
      </w:pPr>
      <w:rPr>
        <w:rFonts w:hint="default"/>
        <w:lang w:eastAsia="en-US" w:bidi="ar-SA"/>
      </w:rPr>
    </w:lvl>
    <w:lvl w:ilvl="6" w:tplc="7F6CBA92">
      <w:numFmt w:val="bullet"/>
      <w:lvlText w:val="•"/>
      <w:lvlJc w:val="left"/>
      <w:pPr>
        <w:ind w:left="6216" w:hanging="225"/>
      </w:pPr>
      <w:rPr>
        <w:rFonts w:hint="default"/>
        <w:lang w:eastAsia="en-US" w:bidi="ar-SA"/>
      </w:rPr>
    </w:lvl>
    <w:lvl w:ilvl="7" w:tplc="0A3ABB56">
      <w:numFmt w:val="bullet"/>
      <w:lvlText w:val="•"/>
      <w:lvlJc w:val="left"/>
      <w:pPr>
        <w:ind w:left="7122" w:hanging="225"/>
      </w:pPr>
      <w:rPr>
        <w:rFonts w:hint="default"/>
        <w:lang w:eastAsia="en-US" w:bidi="ar-SA"/>
      </w:rPr>
    </w:lvl>
    <w:lvl w:ilvl="8" w:tplc="582ADF1A">
      <w:numFmt w:val="bullet"/>
      <w:lvlText w:val="•"/>
      <w:lvlJc w:val="left"/>
      <w:pPr>
        <w:ind w:left="8028" w:hanging="225"/>
      </w:pPr>
      <w:rPr>
        <w:rFonts w:hint="default"/>
        <w:lang w:eastAsia="en-US" w:bidi="ar-SA"/>
      </w:rPr>
    </w:lvl>
  </w:abstractNum>
  <w:abstractNum w:abstractNumId="37" w15:restartNumberingAfterBreak="0">
    <w:nsid w:val="65390920"/>
    <w:multiLevelType w:val="hybridMultilevel"/>
    <w:tmpl w:val="11E4AE64"/>
    <w:lvl w:ilvl="0" w:tplc="4EDA6690">
      <w:start w:val="1"/>
      <w:numFmt w:val="decimal"/>
      <w:lvlText w:val="%1."/>
      <w:lvlJc w:val="left"/>
      <w:pPr>
        <w:ind w:left="720" w:hanging="360"/>
      </w:pPr>
      <w:rPr>
        <w:rFonts w:cstheme="min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AF33864"/>
    <w:multiLevelType w:val="hybridMultilevel"/>
    <w:tmpl w:val="48D22AD4"/>
    <w:lvl w:ilvl="0" w:tplc="91922662">
      <w:start w:val="4"/>
      <w:numFmt w:val="decimal"/>
      <w:lvlText w:val="%1."/>
      <w:lvlJc w:val="left"/>
      <w:pPr>
        <w:ind w:left="722" w:hanging="173"/>
      </w:pPr>
      <w:rPr>
        <w:rFonts w:ascii="Cambria" w:eastAsia="Cambria" w:hAnsi="Cambria" w:cs="Cambria" w:hint="default"/>
        <w:b w:val="0"/>
        <w:bCs w:val="0"/>
        <w:i w:val="0"/>
        <w:iCs w:val="0"/>
        <w:color w:val="303537"/>
        <w:spacing w:val="-7"/>
        <w:w w:val="119"/>
        <w:sz w:val="17"/>
        <w:szCs w:val="17"/>
        <w:lang w:eastAsia="en-US" w:bidi="ar-SA"/>
      </w:rPr>
    </w:lvl>
    <w:lvl w:ilvl="1" w:tplc="E5101894">
      <w:numFmt w:val="bullet"/>
      <w:lvlText w:val="•"/>
      <w:lvlJc w:val="left"/>
      <w:pPr>
        <w:ind w:left="1632" w:hanging="173"/>
      </w:pPr>
      <w:rPr>
        <w:rFonts w:hint="default"/>
        <w:lang w:eastAsia="en-US" w:bidi="ar-SA"/>
      </w:rPr>
    </w:lvl>
    <w:lvl w:ilvl="2" w:tplc="6E204DE6">
      <w:numFmt w:val="bullet"/>
      <w:lvlText w:val="•"/>
      <w:lvlJc w:val="left"/>
      <w:pPr>
        <w:ind w:left="2544" w:hanging="173"/>
      </w:pPr>
      <w:rPr>
        <w:rFonts w:hint="default"/>
        <w:lang w:eastAsia="en-US" w:bidi="ar-SA"/>
      </w:rPr>
    </w:lvl>
    <w:lvl w:ilvl="3" w:tplc="006231BA">
      <w:numFmt w:val="bullet"/>
      <w:lvlText w:val="•"/>
      <w:lvlJc w:val="left"/>
      <w:pPr>
        <w:ind w:left="3456" w:hanging="173"/>
      </w:pPr>
      <w:rPr>
        <w:rFonts w:hint="default"/>
        <w:lang w:eastAsia="en-US" w:bidi="ar-SA"/>
      </w:rPr>
    </w:lvl>
    <w:lvl w:ilvl="4" w:tplc="36C81482">
      <w:numFmt w:val="bullet"/>
      <w:lvlText w:val="•"/>
      <w:lvlJc w:val="left"/>
      <w:pPr>
        <w:ind w:left="4368" w:hanging="173"/>
      </w:pPr>
      <w:rPr>
        <w:rFonts w:hint="default"/>
        <w:lang w:eastAsia="en-US" w:bidi="ar-SA"/>
      </w:rPr>
    </w:lvl>
    <w:lvl w:ilvl="5" w:tplc="413A98F2">
      <w:numFmt w:val="bullet"/>
      <w:lvlText w:val="•"/>
      <w:lvlJc w:val="left"/>
      <w:pPr>
        <w:ind w:left="5280" w:hanging="173"/>
      </w:pPr>
      <w:rPr>
        <w:rFonts w:hint="default"/>
        <w:lang w:eastAsia="en-US" w:bidi="ar-SA"/>
      </w:rPr>
    </w:lvl>
    <w:lvl w:ilvl="6" w:tplc="E9B45606">
      <w:numFmt w:val="bullet"/>
      <w:lvlText w:val="•"/>
      <w:lvlJc w:val="left"/>
      <w:pPr>
        <w:ind w:left="6192" w:hanging="173"/>
      </w:pPr>
      <w:rPr>
        <w:rFonts w:hint="default"/>
        <w:lang w:eastAsia="en-US" w:bidi="ar-SA"/>
      </w:rPr>
    </w:lvl>
    <w:lvl w:ilvl="7" w:tplc="B4C0B25E">
      <w:numFmt w:val="bullet"/>
      <w:lvlText w:val="•"/>
      <w:lvlJc w:val="left"/>
      <w:pPr>
        <w:ind w:left="7104" w:hanging="173"/>
      </w:pPr>
      <w:rPr>
        <w:rFonts w:hint="default"/>
        <w:lang w:eastAsia="en-US" w:bidi="ar-SA"/>
      </w:rPr>
    </w:lvl>
    <w:lvl w:ilvl="8" w:tplc="2E5036F6">
      <w:numFmt w:val="bullet"/>
      <w:lvlText w:val="•"/>
      <w:lvlJc w:val="left"/>
      <w:pPr>
        <w:ind w:left="8016" w:hanging="173"/>
      </w:pPr>
      <w:rPr>
        <w:rFonts w:hint="default"/>
        <w:lang w:eastAsia="en-US" w:bidi="ar-SA"/>
      </w:rPr>
    </w:lvl>
  </w:abstractNum>
  <w:abstractNum w:abstractNumId="39" w15:restartNumberingAfterBreak="0">
    <w:nsid w:val="6F8C24C4"/>
    <w:multiLevelType w:val="multilevel"/>
    <w:tmpl w:val="38405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E66EDC"/>
    <w:multiLevelType w:val="hybridMultilevel"/>
    <w:tmpl w:val="63C85384"/>
    <w:lvl w:ilvl="0" w:tplc="87764F72">
      <w:start w:val="1"/>
      <w:numFmt w:val="decimal"/>
      <w:lvlText w:val="%1)"/>
      <w:lvlJc w:val="left"/>
      <w:pPr>
        <w:ind w:left="550" w:hanging="180"/>
      </w:pPr>
      <w:rPr>
        <w:rFonts w:ascii="Cambria" w:eastAsia="Cambria" w:hAnsi="Cambria" w:cs="Cambria" w:hint="default"/>
        <w:b w:val="0"/>
        <w:bCs w:val="0"/>
        <w:i w:val="0"/>
        <w:iCs w:val="0"/>
        <w:color w:val="303537"/>
        <w:spacing w:val="4"/>
        <w:w w:val="81"/>
        <w:sz w:val="17"/>
        <w:szCs w:val="17"/>
        <w:lang w:eastAsia="en-US" w:bidi="ar-SA"/>
      </w:rPr>
    </w:lvl>
    <w:lvl w:ilvl="1" w:tplc="2146BF44">
      <w:numFmt w:val="bullet"/>
      <w:lvlText w:val="•"/>
      <w:lvlJc w:val="left"/>
      <w:pPr>
        <w:ind w:left="1488" w:hanging="180"/>
      </w:pPr>
      <w:rPr>
        <w:rFonts w:hint="default"/>
        <w:lang w:eastAsia="en-US" w:bidi="ar-SA"/>
      </w:rPr>
    </w:lvl>
    <w:lvl w:ilvl="2" w:tplc="4C76C992">
      <w:numFmt w:val="bullet"/>
      <w:lvlText w:val="•"/>
      <w:lvlJc w:val="left"/>
      <w:pPr>
        <w:ind w:left="2416" w:hanging="180"/>
      </w:pPr>
      <w:rPr>
        <w:rFonts w:hint="default"/>
        <w:lang w:eastAsia="en-US" w:bidi="ar-SA"/>
      </w:rPr>
    </w:lvl>
    <w:lvl w:ilvl="3" w:tplc="93BAEF9A">
      <w:numFmt w:val="bullet"/>
      <w:lvlText w:val="•"/>
      <w:lvlJc w:val="left"/>
      <w:pPr>
        <w:ind w:left="3344" w:hanging="180"/>
      </w:pPr>
      <w:rPr>
        <w:rFonts w:hint="default"/>
        <w:lang w:eastAsia="en-US" w:bidi="ar-SA"/>
      </w:rPr>
    </w:lvl>
    <w:lvl w:ilvl="4" w:tplc="70D4D9FC">
      <w:numFmt w:val="bullet"/>
      <w:lvlText w:val="•"/>
      <w:lvlJc w:val="left"/>
      <w:pPr>
        <w:ind w:left="4272" w:hanging="180"/>
      </w:pPr>
      <w:rPr>
        <w:rFonts w:hint="default"/>
        <w:lang w:eastAsia="en-US" w:bidi="ar-SA"/>
      </w:rPr>
    </w:lvl>
    <w:lvl w:ilvl="5" w:tplc="4A2E5048">
      <w:numFmt w:val="bullet"/>
      <w:lvlText w:val="•"/>
      <w:lvlJc w:val="left"/>
      <w:pPr>
        <w:ind w:left="5200" w:hanging="180"/>
      </w:pPr>
      <w:rPr>
        <w:rFonts w:hint="default"/>
        <w:lang w:eastAsia="en-US" w:bidi="ar-SA"/>
      </w:rPr>
    </w:lvl>
    <w:lvl w:ilvl="6" w:tplc="30B26D8C">
      <w:numFmt w:val="bullet"/>
      <w:lvlText w:val="•"/>
      <w:lvlJc w:val="left"/>
      <w:pPr>
        <w:ind w:left="6128" w:hanging="180"/>
      </w:pPr>
      <w:rPr>
        <w:rFonts w:hint="default"/>
        <w:lang w:eastAsia="en-US" w:bidi="ar-SA"/>
      </w:rPr>
    </w:lvl>
    <w:lvl w:ilvl="7" w:tplc="2DE87244">
      <w:numFmt w:val="bullet"/>
      <w:lvlText w:val="•"/>
      <w:lvlJc w:val="left"/>
      <w:pPr>
        <w:ind w:left="7056" w:hanging="180"/>
      </w:pPr>
      <w:rPr>
        <w:rFonts w:hint="default"/>
        <w:lang w:eastAsia="en-US" w:bidi="ar-SA"/>
      </w:rPr>
    </w:lvl>
    <w:lvl w:ilvl="8" w:tplc="0186B3DA">
      <w:numFmt w:val="bullet"/>
      <w:lvlText w:val="•"/>
      <w:lvlJc w:val="left"/>
      <w:pPr>
        <w:ind w:left="7984" w:hanging="180"/>
      </w:pPr>
      <w:rPr>
        <w:rFonts w:hint="default"/>
        <w:lang w:eastAsia="en-US" w:bidi="ar-SA"/>
      </w:rPr>
    </w:lvl>
  </w:abstractNum>
  <w:abstractNum w:abstractNumId="41" w15:restartNumberingAfterBreak="0">
    <w:nsid w:val="77403551"/>
    <w:multiLevelType w:val="hybridMultilevel"/>
    <w:tmpl w:val="5B36C35E"/>
    <w:lvl w:ilvl="0" w:tplc="5EB492B4">
      <w:start w:val="1"/>
      <w:numFmt w:val="bullet"/>
      <w:lvlText w:val="•"/>
      <w:lvlJc w:val="left"/>
      <w:pPr>
        <w:tabs>
          <w:tab w:val="num" w:pos="720"/>
        </w:tabs>
        <w:ind w:left="720" w:hanging="360"/>
      </w:pPr>
      <w:rPr>
        <w:rFonts w:ascii="Arial" w:hAnsi="Arial" w:hint="default"/>
      </w:rPr>
    </w:lvl>
    <w:lvl w:ilvl="1" w:tplc="7F6A87AC" w:tentative="1">
      <w:start w:val="1"/>
      <w:numFmt w:val="bullet"/>
      <w:lvlText w:val="•"/>
      <w:lvlJc w:val="left"/>
      <w:pPr>
        <w:tabs>
          <w:tab w:val="num" w:pos="1440"/>
        </w:tabs>
        <w:ind w:left="1440" w:hanging="360"/>
      </w:pPr>
      <w:rPr>
        <w:rFonts w:ascii="Arial" w:hAnsi="Arial" w:hint="default"/>
      </w:rPr>
    </w:lvl>
    <w:lvl w:ilvl="2" w:tplc="7A2C4FA2" w:tentative="1">
      <w:start w:val="1"/>
      <w:numFmt w:val="bullet"/>
      <w:lvlText w:val="•"/>
      <w:lvlJc w:val="left"/>
      <w:pPr>
        <w:tabs>
          <w:tab w:val="num" w:pos="2160"/>
        </w:tabs>
        <w:ind w:left="2160" w:hanging="360"/>
      </w:pPr>
      <w:rPr>
        <w:rFonts w:ascii="Arial" w:hAnsi="Arial" w:hint="default"/>
      </w:rPr>
    </w:lvl>
    <w:lvl w:ilvl="3" w:tplc="4C54C40E" w:tentative="1">
      <w:start w:val="1"/>
      <w:numFmt w:val="bullet"/>
      <w:lvlText w:val="•"/>
      <w:lvlJc w:val="left"/>
      <w:pPr>
        <w:tabs>
          <w:tab w:val="num" w:pos="2880"/>
        </w:tabs>
        <w:ind w:left="2880" w:hanging="360"/>
      </w:pPr>
      <w:rPr>
        <w:rFonts w:ascii="Arial" w:hAnsi="Arial" w:hint="default"/>
      </w:rPr>
    </w:lvl>
    <w:lvl w:ilvl="4" w:tplc="F58EE778" w:tentative="1">
      <w:start w:val="1"/>
      <w:numFmt w:val="bullet"/>
      <w:lvlText w:val="•"/>
      <w:lvlJc w:val="left"/>
      <w:pPr>
        <w:tabs>
          <w:tab w:val="num" w:pos="3600"/>
        </w:tabs>
        <w:ind w:left="3600" w:hanging="360"/>
      </w:pPr>
      <w:rPr>
        <w:rFonts w:ascii="Arial" w:hAnsi="Arial" w:hint="default"/>
      </w:rPr>
    </w:lvl>
    <w:lvl w:ilvl="5" w:tplc="62863A94" w:tentative="1">
      <w:start w:val="1"/>
      <w:numFmt w:val="bullet"/>
      <w:lvlText w:val="•"/>
      <w:lvlJc w:val="left"/>
      <w:pPr>
        <w:tabs>
          <w:tab w:val="num" w:pos="4320"/>
        </w:tabs>
        <w:ind w:left="4320" w:hanging="360"/>
      </w:pPr>
      <w:rPr>
        <w:rFonts w:ascii="Arial" w:hAnsi="Arial" w:hint="default"/>
      </w:rPr>
    </w:lvl>
    <w:lvl w:ilvl="6" w:tplc="AE66FED6" w:tentative="1">
      <w:start w:val="1"/>
      <w:numFmt w:val="bullet"/>
      <w:lvlText w:val="•"/>
      <w:lvlJc w:val="left"/>
      <w:pPr>
        <w:tabs>
          <w:tab w:val="num" w:pos="5040"/>
        </w:tabs>
        <w:ind w:left="5040" w:hanging="360"/>
      </w:pPr>
      <w:rPr>
        <w:rFonts w:ascii="Arial" w:hAnsi="Arial" w:hint="default"/>
      </w:rPr>
    </w:lvl>
    <w:lvl w:ilvl="7" w:tplc="16425F98" w:tentative="1">
      <w:start w:val="1"/>
      <w:numFmt w:val="bullet"/>
      <w:lvlText w:val="•"/>
      <w:lvlJc w:val="left"/>
      <w:pPr>
        <w:tabs>
          <w:tab w:val="num" w:pos="5760"/>
        </w:tabs>
        <w:ind w:left="5760" w:hanging="360"/>
      </w:pPr>
      <w:rPr>
        <w:rFonts w:ascii="Arial" w:hAnsi="Arial" w:hint="default"/>
      </w:rPr>
    </w:lvl>
    <w:lvl w:ilvl="8" w:tplc="E21C010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A1E133F"/>
    <w:multiLevelType w:val="hybridMultilevel"/>
    <w:tmpl w:val="31BC5736"/>
    <w:lvl w:ilvl="0" w:tplc="4CA8177E">
      <w:start w:val="4"/>
      <w:numFmt w:val="decimal"/>
      <w:lvlText w:val="%1."/>
      <w:lvlJc w:val="left"/>
      <w:pPr>
        <w:ind w:left="722" w:hanging="173"/>
      </w:pPr>
      <w:rPr>
        <w:rFonts w:ascii="Cambria" w:eastAsia="Cambria" w:hAnsi="Cambria" w:cs="Cambria" w:hint="default"/>
        <w:b w:val="0"/>
        <w:bCs w:val="0"/>
        <w:i w:val="0"/>
        <w:iCs w:val="0"/>
        <w:color w:val="303537"/>
        <w:spacing w:val="-7"/>
        <w:w w:val="119"/>
        <w:sz w:val="17"/>
        <w:szCs w:val="17"/>
        <w:lang w:eastAsia="en-US" w:bidi="ar-SA"/>
      </w:rPr>
    </w:lvl>
    <w:lvl w:ilvl="1" w:tplc="B698598A">
      <w:numFmt w:val="bullet"/>
      <w:lvlText w:val="•"/>
      <w:lvlJc w:val="left"/>
      <w:pPr>
        <w:ind w:left="1632" w:hanging="173"/>
      </w:pPr>
      <w:rPr>
        <w:rFonts w:hint="default"/>
        <w:lang w:eastAsia="en-US" w:bidi="ar-SA"/>
      </w:rPr>
    </w:lvl>
    <w:lvl w:ilvl="2" w:tplc="7584A9A2">
      <w:numFmt w:val="bullet"/>
      <w:lvlText w:val="•"/>
      <w:lvlJc w:val="left"/>
      <w:pPr>
        <w:ind w:left="2544" w:hanging="173"/>
      </w:pPr>
      <w:rPr>
        <w:rFonts w:hint="default"/>
        <w:lang w:eastAsia="en-US" w:bidi="ar-SA"/>
      </w:rPr>
    </w:lvl>
    <w:lvl w:ilvl="3" w:tplc="384401AE">
      <w:numFmt w:val="bullet"/>
      <w:lvlText w:val="•"/>
      <w:lvlJc w:val="left"/>
      <w:pPr>
        <w:ind w:left="3456" w:hanging="173"/>
      </w:pPr>
      <w:rPr>
        <w:rFonts w:hint="default"/>
        <w:lang w:eastAsia="en-US" w:bidi="ar-SA"/>
      </w:rPr>
    </w:lvl>
    <w:lvl w:ilvl="4" w:tplc="BE427A8A">
      <w:numFmt w:val="bullet"/>
      <w:lvlText w:val="•"/>
      <w:lvlJc w:val="left"/>
      <w:pPr>
        <w:ind w:left="4368" w:hanging="173"/>
      </w:pPr>
      <w:rPr>
        <w:rFonts w:hint="default"/>
        <w:lang w:eastAsia="en-US" w:bidi="ar-SA"/>
      </w:rPr>
    </w:lvl>
    <w:lvl w:ilvl="5" w:tplc="8EA0FF54">
      <w:numFmt w:val="bullet"/>
      <w:lvlText w:val="•"/>
      <w:lvlJc w:val="left"/>
      <w:pPr>
        <w:ind w:left="5280" w:hanging="173"/>
      </w:pPr>
      <w:rPr>
        <w:rFonts w:hint="default"/>
        <w:lang w:eastAsia="en-US" w:bidi="ar-SA"/>
      </w:rPr>
    </w:lvl>
    <w:lvl w:ilvl="6" w:tplc="F91A1484">
      <w:numFmt w:val="bullet"/>
      <w:lvlText w:val="•"/>
      <w:lvlJc w:val="left"/>
      <w:pPr>
        <w:ind w:left="6192" w:hanging="173"/>
      </w:pPr>
      <w:rPr>
        <w:rFonts w:hint="default"/>
        <w:lang w:eastAsia="en-US" w:bidi="ar-SA"/>
      </w:rPr>
    </w:lvl>
    <w:lvl w:ilvl="7" w:tplc="7812C48A">
      <w:numFmt w:val="bullet"/>
      <w:lvlText w:val="•"/>
      <w:lvlJc w:val="left"/>
      <w:pPr>
        <w:ind w:left="7104" w:hanging="173"/>
      </w:pPr>
      <w:rPr>
        <w:rFonts w:hint="default"/>
        <w:lang w:eastAsia="en-US" w:bidi="ar-SA"/>
      </w:rPr>
    </w:lvl>
    <w:lvl w:ilvl="8" w:tplc="691270EA">
      <w:numFmt w:val="bullet"/>
      <w:lvlText w:val="•"/>
      <w:lvlJc w:val="left"/>
      <w:pPr>
        <w:ind w:left="8016" w:hanging="173"/>
      </w:pPr>
      <w:rPr>
        <w:rFonts w:hint="default"/>
        <w:lang w:eastAsia="en-US" w:bidi="ar-SA"/>
      </w:rPr>
    </w:lvl>
  </w:abstractNum>
  <w:abstractNum w:abstractNumId="43" w15:restartNumberingAfterBreak="0">
    <w:nsid w:val="7FF238A0"/>
    <w:multiLevelType w:val="multilevel"/>
    <w:tmpl w:val="4FCCDA9A"/>
    <w:numStyleLink w:val="PunkterKombit"/>
  </w:abstractNum>
  <w:num w:numId="1">
    <w:abstractNumId w:val="12"/>
  </w:num>
  <w:num w:numId="2">
    <w:abstractNumId w:val="43"/>
  </w:num>
  <w:num w:numId="3">
    <w:abstractNumId w:val="30"/>
  </w:num>
  <w:num w:numId="4">
    <w:abstractNumId w:val="9"/>
  </w:num>
  <w:num w:numId="5">
    <w:abstractNumId w:val="26"/>
  </w:num>
  <w:num w:numId="6">
    <w:abstractNumId w:val="21"/>
  </w:num>
  <w:num w:numId="7">
    <w:abstractNumId w:val="25"/>
  </w:num>
  <w:num w:numId="8">
    <w:abstractNumId w:val="7"/>
  </w:num>
  <w:num w:numId="9">
    <w:abstractNumId w:val="4"/>
  </w:num>
  <w:num w:numId="10">
    <w:abstractNumId w:val="3"/>
  </w:num>
  <w:num w:numId="11">
    <w:abstractNumId w:val="18"/>
  </w:num>
  <w:num w:numId="12">
    <w:abstractNumId w:val="10"/>
  </w:num>
  <w:num w:numId="13">
    <w:abstractNumId w:val="20"/>
  </w:num>
  <w:num w:numId="14">
    <w:abstractNumId w:val="2"/>
  </w:num>
  <w:num w:numId="15">
    <w:abstractNumId w:val="17"/>
  </w:num>
  <w:num w:numId="16">
    <w:abstractNumId w:val="27"/>
  </w:num>
  <w:num w:numId="17">
    <w:abstractNumId w:val="19"/>
  </w:num>
  <w:num w:numId="18">
    <w:abstractNumId w:val="35"/>
  </w:num>
  <w:num w:numId="19">
    <w:abstractNumId w:val="29"/>
  </w:num>
  <w:num w:numId="20">
    <w:abstractNumId w:val="41"/>
  </w:num>
  <w:num w:numId="21">
    <w:abstractNumId w:val="5"/>
  </w:num>
  <w:num w:numId="22">
    <w:abstractNumId w:val="34"/>
  </w:num>
  <w:num w:numId="23">
    <w:abstractNumId w:val="22"/>
  </w:num>
  <w:num w:numId="24">
    <w:abstractNumId w:val="23"/>
  </w:num>
  <w:num w:numId="25">
    <w:abstractNumId w:val="1"/>
  </w:num>
  <w:num w:numId="26">
    <w:abstractNumId w:val="0"/>
  </w:num>
  <w:num w:numId="27">
    <w:abstractNumId w:val="37"/>
  </w:num>
  <w:num w:numId="28">
    <w:abstractNumId w:val="3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3"/>
  </w:num>
  <w:num w:numId="32">
    <w:abstractNumId w:val="15"/>
  </w:num>
  <w:num w:numId="33">
    <w:abstractNumId w:val="14"/>
  </w:num>
  <w:num w:numId="34">
    <w:abstractNumId w:val="31"/>
  </w:num>
  <w:num w:numId="35">
    <w:abstractNumId w:val="42"/>
  </w:num>
  <w:num w:numId="36">
    <w:abstractNumId w:val="38"/>
  </w:num>
  <w:num w:numId="37">
    <w:abstractNumId w:val="24"/>
  </w:num>
  <w:num w:numId="38">
    <w:abstractNumId w:val="32"/>
  </w:num>
  <w:num w:numId="39">
    <w:abstractNumId w:val="16"/>
  </w:num>
  <w:num w:numId="40">
    <w:abstractNumId w:val="39"/>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11"/>
  </w:num>
  <w:num w:numId="44">
    <w:abstractNumId w:val="8"/>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1D"/>
    <w:rsid w:val="00001844"/>
    <w:rsid w:val="000059F4"/>
    <w:rsid w:val="00007072"/>
    <w:rsid w:val="0001580E"/>
    <w:rsid w:val="0002470D"/>
    <w:rsid w:val="000251FD"/>
    <w:rsid w:val="00025771"/>
    <w:rsid w:val="000441C9"/>
    <w:rsid w:val="00047AA3"/>
    <w:rsid w:val="00051542"/>
    <w:rsid w:val="000539A2"/>
    <w:rsid w:val="00054D26"/>
    <w:rsid w:val="00057D8B"/>
    <w:rsid w:val="0006785B"/>
    <w:rsid w:val="00073AE8"/>
    <w:rsid w:val="00082952"/>
    <w:rsid w:val="00083552"/>
    <w:rsid w:val="00096C0E"/>
    <w:rsid w:val="000A1107"/>
    <w:rsid w:val="000B3232"/>
    <w:rsid w:val="000D0DC9"/>
    <w:rsid w:val="000F061B"/>
    <w:rsid w:val="00106526"/>
    <w:rsid w:val="00110688"/>
    <w:rsid w:val="001151E3"/>
    <w:rsid w:val="00122C13"/>
    <w:rsid w:val="001432BA"/>
    <w:rsid w:val="001458BD"/>
    <w:rsid w:val="00151C3D"/>
    <w:rsid w:val="00162FD2"/>
    <w:rsid w:val="001735F0"/>
    <w:rsid w:val="00175AF2"/>
    <w:rsid w:val="00176286"/>
    <w:rsid w:val="00181EFA"/>
    <w:rsid w:val="00185A5A"/>
    <w:rsid w:val="001919AC"/>
    <w:rsid w:val="001926DC"/>
    <w:rsid w:val="001979FF"/>
    <w:rsid w:val="001A39E0"/>
    <w:rsid w:val="001B4B06"/>
    <w:rsid w:val="001B7CC6"/>
    <w:rsid w:val="001D535D"/>
    <w:rsid w:val="001F3E50"/>
    <w:rsid w:val="001F56CD"/>
    <w:rsid w:val="001F775B"/>
    <w:rsid w:val="0022354D"/>
    <w:rsid w:val="00226E27"/>
    <w:rsid w:val="002609A3"/>
    <w:rsid w:val="00270690"/>
    <w:rsid w:val="00276B2F"/>
    <w:rsid w:val="00290FE3"/>
    <w:rsid w:val="00291342"/>
    <w:rsid w:val="00294380"/>
    <w:rsid w:val="002B050C"/>
    <w:rsid w:val="002B1B40"/>
    <w:rsid w:val="002C4463"/>
    <w:rsid w:val="002D5B15"/>
    <w:rsid w:val="002D6F4E"/>
    <w:rsid w:val="002D7978"/>
    <w:rsid w:val="002E2B93"/>
    <w:rsid w:val="002F034E"/>
    <w:rsid w:val="002F49B0"/>
    <w:rsid w:val="002F49F2"/>
    <w:rsid w:val="002F5B98"/>
    <w:rsid w:val="00300A58"/>
    <w:rsid w:val="00303986"/>
    <w:rsid w:val="00310F1B"/>
    <w:rsid w:val="0032281B"/>
    <w:rsid w:val="00336C99"/>
    <w:rsid w:val="0033733A"/>
    <w:rsid w:val="0034035B"/>
    <w:rsid w:val="00342FFA"/>
    <w:rsid w:val="003540E3"/>
    <w:rsid w:val="003560C1"/>
    <w:rsid w:val="00357443"/>
    <w:rsid w:val="00362C29"/>
    <w:rsid w:val="00364441"/>
    <w:rsid w:val="00364DCE"/>
    <w:rsid w:val="00370271"/>
    <w:rsid w:val="00373617"/>
    <w:rsid w:val="00377A75"/>
    <w:rsid w:val="0038133D"/>
    <w:rsid w:val="00395E4A"/>
    <w:rsid w:val="00397864"/>
    <w:rsid w:val="003A05A0"/>
    <w:rsid w:val="003A214D"/>
    <w:rsid w:val="003A2645"/>
    <w:rsid w:val="003D3507"/>
    <w:rsid w:val="003E38A7"/>
    <w:rsid w:val="003E5FAC"/>
    <w:rsid w:val="003E71C6"/>
    <w:rsid w:val="003F1A9A"/>
    <w:rsid w:val="00414F2E"/>
    <w:rsid w:val="004211C0"/>
    <w:rsid w:val="0042592E"/>
    <w:rsid w:val="0042777D"/>
    <w:rsid w:val="004400B6"/>
    <w:rsid w:val="004447B8"/>
    <w:rsid w:val="004531D4"/>
    <w:rsid w:val="004557FC"/>
    <w:rsid w:val="00455CC9"/>
    <w:rsid w:val="00461591"/>
    <w:rsid w:val="0046772B"/>
    <w:rsid w:val="004716E8"/>
    <w:rsid w:val="0047477D"/>
    <w:rsid w:val="0048343C"/>
    <w:rsid w:val="004860C9"/>
    <w:rsid w:val="004875CB"/>
    <w:rsid w:val="00493839"/>
    <w:rsid w:val="004A4566"/>
    <w:rsid w:val="004B5F50"/>
    <w:rsid w:val="004D1E91"/>
    <w:rsid w:val="004E693F"/>
    <w:rsid w:val="004F54E5"/>
    <w:rsid w:val="00502301"/>
    <w:rsid w:val="00505F9A"/>
    <w:rsid w:val="005100A6"/>
    <w:rsid w:val="005131AD"/>
    <w:rsid w:val="005205C3"/>
    <w:rsid w:val="00523C66"/>
    <w:rsid w:val="00527A6D"/>
    <w:rsid w:val="005303E1"/>
    <w:rsid w:val="005339B1"/>
    <w:rsid w:val="00537BA5"/>
    <w:rsid w:val="00543410"/>
    <w:rsid w:val="00556CA6"/>
    <w:rsid w:val="00560116"/>
    <w:rsid w:val="005611F6"/>
    <w:rsid w:val="00571D97"/>
    <w:rsid w:val="005933BD"/>
    <w:rsid w:val="005A3AD2"/>
    <w:rsid w:val="005A5705"/>
    <w:rsid w:val="005A60A6"/>
    <w:rsid w:val="005B3964"/>
    <w:rsid w:val="005B5798"/>
    <w:rsid w:val="005C7319"/>
    <w:rsid w:val="005D5771"/>
    <w:rsid w:val="005D6369"/>
    <w:rsid w:val="005D6AF3"/>
    <w:rsid w:val="005F2CFD"/>
    <w:rsid w:val="005F5195"/>
    <w:rsid w:val="00600548"/>
    <w:rsid w:val="00612503"/>
    <w:rsid w:val="00617E02"/>
    <w:rsid w:val="006239F5"/>
    <w:rsid w:val="00626604"/>
    <w:rsid w:val="0063056C"/>
    <w:rsid w:val="0064393B"/>
    <w:rsid w:val="00645350"/>
    <w:rsid w:val="006478E9"/>
    <w:rsid w:val="00655DAE"/>
    <w:rsid w:val="00655E1D"/>
    <w:rsid w:val="0066527B"/>
    <w:rsid w:val="00675AAB"/>
    <w:rsid w:val="006816D2"/>
    <w:rsid w:val="0069045B"/>
    <w:rsid w:val="006965F2"/>
    <w:rsid w:val="006A37EE"/>
    <w:rsid w:val="006A5A20"/>
    <w:rsid w:val="006B2731"/>
    <w:rsid w:val="006B513F"/>
    <w:rsid w:val="006B5C6F"/>
    <w:rsid w:val="006C0377"/>
    <w:rsid w:val="006C4448"/>
    <w:rsid w:val="006D0270"/>
    <w:rsid w:val="006D10CC"/>
    <w:rsid w:val="006D725E"/>
    <w:rsid w:val="006E2BAE"/>
    <w:rsid w:val="006E6C14"/>
    <w:rsid w:val="006F0E9E"/>
    <w:rsid w:val="006F2EB9"/>
    <w:rsid w:val="007022DC"/>
    <w:rsid w:val="007102F5"/>
    <w:rsid w:val="007323BF"/>
    <w:rsid w:val="007327F8"/>
    <w:rsid w:val="00751D0A"/>
    <w:rsid w:val="00760820"/>
    <w:rsid w:val="007634D2"/>
    <w:rsid w:val="0078205D"/>
    <w:rsid w:val="0078675C"/>
    <w:rsid w:val="00796D42"/>
    <w:rsid w:val="007A1993"/>
    <w:rsid w:val="007A27B6"/>
    <w:rsid w:val="007A2AA4"/>
    <w:rsid w:val="007C3DF5"/>
    <w:rsid w:val="007E6EDC"/>
    <w:rsid w:val="007F5A4B"/>
    <w:rsid w:val="0080601A"/>
    <w:rsid w:val="00812E7B"/>
    <w:rsid w:val="00826238"/>
    <w:rsid w:val="0084433B"/>
    <w:rsid w:val="00850B5C"/>
    <w:rsid w:val="00856BFC"/>
    <w:rsid w:val="008822D2"/>
    <w:rsid w:val="00886746"/>
    <w:rsid w:val="00887877"/>
    <w:rsid w:val="0089276F"/>
    <w:rsid w:val="00897866"/>
    <w:rsid w:val="008A41B6"/>
    <w:rsid w:val="008B1A9E"/>
    <w:rsid w:val="008C16A3"/>
    <w:rsid w:val="008C4850"/>
    <w:rsid w:val="008C725A"/>
    <w:rsid w:val="008F5642"/>
    <w:rsid w:val="008F6C35"/>
    <w:rsid w:val="008F6F79"/>
    <w:rsid w:val="009000AC"/>
    <w:rsid w:val="009036A5"/>
    <w:rsid w:val="009055CE"/>
    <w:rsid w:val="00910878"/>
    <w:rsid w:val="00916441"/>
    <w:rsid w:val="00920970"/>
    <w:rsid w:val="009223BB"/>
    <w:rsid w:val="009278AD"/>
    <w:rsid w:val="00933025"/>
    <w:rsid w:val="00933AF5"/>
    <w:rsid w:val="00934C91"/>
    <w:rsid w:val="00934FF6"/>
    <w:rsid w:val="00946425"/>
    <w:rsid w:val="009500CB"/>
    <w:rsid w:val="0096118D"/>
    <w:rsid w:val="00963C6F"/>
    <w:rsid w:val="009674F2"/>
    <w:rsid w:val="009767D0"/>
    <w:rsid w:val="00981332"/>
    <w:rsid w:val="00985F03"/>
    <w:rsid w:val="00986314"/>
    <w:rsid w:val="009879D3"/>
    <w:rsid w:val="00993FF6"/>
    <w:rsid w:val="00995F1A"/>
    <w:rsid w:val="009A2A69"/>
    <w:rsid w:val="009B325A"/>
    <w:rsid w:val="009C70BF"/>
    <w:rsid w:val="009D66B0"/>
    <w:rsid w:val="009E7A67"/>
    <w:rsid w:val="009F5263"/>
    <w:rsid w:val="009F55BF"/>
    <w:rsid w:val="00A011A3"/>
    <w:rsid w:val="00A03F91"/>
    <w:rsid w:val="00A1170C"/>
    <w:rsid w:val="00A12F1B"/>
    <w:rsid w:val="00A2331B"/>
    <w:rsid w:val="00A30580"/>
    <w:rsid w:val="00A5429D"/>
    <w:rsid w:val="00A575B2"/>
    <w:rsid w:val="00A66B27"/>
    <w:rsid w:val="00A72D3F"/>
    <w:rsid w:val="00A75718"/>
    <w:rsid w:val="00A75B20"/>
    <w:rsid w:val="00A81526"/>
    <w:rsid w:val="00A84D4C"/>
    <w:rsid w:val="00A93BCA"/>
    <w:rsid w:val="00AA3CA6"/>
    <w:rsid w:val="00AB16E8"/>
    <w:rsid w:val="00AB66CC"/>
    <w:rsid w:val="00AC5B3E"/>
    <w:rsid w:val="00AC61DE"/>
    <w:rsid w:val="00AD54D8"/>
    <w:rsid w:val="00AD5C19"/>
    <w:rsid w:val="00AD6582"/>
    <w:rsid w:val="00AF394A"/>
    <w:rsid w:val="00AF5223"/>
    <w:rsid w:val="00AF61F7"/>
    <w:rsid w:val="00B01E58"/>
    <w:rsid w:val="00B02512"/>
    <w:rsid w:val="00B0783A"/>
    <w:rsid w:val="00B079AC"/>
    <w:rsid w:val="00B30A33"/>
    <w:rsid w:val="00B34B42"/>
    <w:rsid w:val="00B5112A"/>
    <w:rsid w:val="00B625D4"/>
    <w:rsid w:val="00B66B7C"/>
    <w:rsid w:val="00B67C07"/>
    <w:rsid w:val="00B85296"/>
    <w:rsid w:val="00B872D5"/>
    <w:rsid w:val="00BA14E2"/>
    <w:rsid w:val="00BA2A1B"/>
    <w:rsid w:val="00BB20C7"/>
    <w:rsid w:val="00BC1B45"/>
    <w:rsid w:val="00BD6A30"/>
    <w:rsid w:val="00BE0C66"/>
    <w:rsid w:val="00BE1932"/>
    <w:rsid w:val="00BE2083"/>
    <w:rsid w:val="00BE6D19"/>
    <w:rsid w:val="00C012CB"/>
    <w:rsid w:val="00C05F94"/>
    <w:rsid w:val="00C112DE"/>
    <w:rsid w:val="00C158EF"/>
    <w:rsid w:val="00C17FEF"/>
    <w:rsid w:val="00C2611B"/>
    <w:rsid w:val="00C265D1"/>
    <w:rsid w:val="00C278D1"/>
    <w:rsid w:val="00C3456C"/>
    <w:rsid w:val="00C53738"/>
    <w:rsid w:val="00C74B6E"/>
    <w:rsid w:val="00C94FC1"/>
    <w:rsid w:val="00CB0B6E"/>
    <w:rsid w:val="00CB1AEE"/>
    <w:rsid w:val="00CB1C2C"/>
    <w:rsid w:val="00CB29F3"/>
    <w:rsid w:val="00CC7D93"/>
    <w:rsid w:val="00CD4723"/>
    <w:rsid w:val="00CE5C58"/>
    <w:rsid w:val="00D02066"/>
    <w:rsid w:val="00D04942"/>
    <w:rsid w:val="00D20947"/>
    <w:rsid w:val="00D30751"/>
    <w:rsid w:val="00D3225D"/>
    <w:rsid w:val="00D34D28"/>
    <w:rsid w:val="00D36FF9"/>
    <w:rsid w:val="00D46C2C"/>
    <w:rsid w:val="00D52D64"/>
    <w:rsid w:val="00D60E28"/>
    <w:rsid w:val="00D662CD"/>
    <w:rsid w:val="00D70A0A"/>
    <w:rsid w:val="00D73D0C"/>
    <w:rsid w:val="00D750DF"/>
    <w:rsid w:val="00D75F36"/>
    <w:rsid w:val="00D90DD2"/>
    <w:rsid w:val="00D97D7A"/>
    <w:rsid w:val="00DA3361"/>
    <w:rsid w:val="00DA44EA"/>
    <w:rsid w:val="00DA50ED"/>
    <w:rsid w:val="00DA51A7"/>
    <w:rsid w:val="00DB1F1B"/>
    <w:rsid w:val="00DB256B"/>
    <w:rsid w:val="00DE0108"/>
    <w:rsid w:val="00DE0C44"/>
    <w:rsid w:val="00DE49B4"/>
    <w:rsid w:val="00DF6F48"/>
    <w:rsid w:val="00E144D2"/>
    <w:rsid w:val="00E306DE"/>
    <w:rsid w:val="00E41FDD"/>
    <w:rsid w:val="00E517FC"/>
    <w:rsid w:val="00E55B78"/>
    <w:rsid w:val="00E60F3D"/>
    <w:rsid w:val="00E63A3E"/>
    <w:rsid w:val="00E67EC8"/>
    <w:rsid w:val="00E708D1"/>
    <w:rsid w:val="00E76AED"/>
    <w:rsid w:val="00E82A4D"/>
    <w:rsid w:val="00E851A0"/>
    <w:rsid w:val="00E956D4"/>
    <w:rsid w:val="00E961E1"/>
    <w:rsid w:val="00EB436A"/>
    <w:rsid w:val="00EC14E6"/>
    <w:rsid w:val="00EC5C52"/>
    <w:rsid w:val="00EE3842"/>
    <w:rsid w:val="00EE6784"/>
    <w:rsid w:val="00EF43F0"/>
    <w:rsid w:val="00EF5322"/>
    <w:rsid w:val="00F005D1"/>
    <w:rsid w:val="00F0130D"/>
    <w:rsid w:val="00F03452"/>
    <w:rsid w:val="00F23E8D"/>
    <w:rsid w:val="00F431A8"/>
    <w:rsid w:val="00F52E72"/>
    <w:rsid w:val="00F54B8A"/>
    <w:rsid w:val="00F71485"/>
    <w:rsid w:val="00F72B1B"/>
    <w:rsid w:val="00F73068"/>
    <w:rsid w:val="00F73754"/>
    <w:rsid w:val="00F739D9"/>
    <w:rsid w:val="00F774B8"/>
    <w:rsid w:val="00F92C8A"/>
    <w:rsid w:val="00F94D6F"/>
    <w:rsid w:val="00F95561"/>
    <w:rsid w:val="00F9733F"/>
    <w:rsid w:val="00FA31BC"/>
    <w:rsid w:val="00FA50F5"/>
    <w:rsid w:val="00FB4132"/>
    <w:rsid w:val="00FB5195"/>
    <w:rsid w:val="00FB5807"/>
    <w:rsid w:val="00FB5C1A"/>
    <w:rsid w:val="00FB7B1D"/>
    <w:rsid w:val="00FC39B7"/>
    <w:rsid w:val="00FC6056"/>
    <w:rsid w:val="00FC7C80"/>
    <w:rsid w:val="00FD79BF"/>
    <w:rsid w:val="00FE27BF"/>
    <w:rsid w:val="00FE328B"/>
    <w:rsid w:val="00FE4570"/>
    <w:rsid w:val="00FF583D"/>
    <w:rsid w:val="00FF5C68"/>
    <w:rsid w:val="396A4B06"/>
    <w:rsid w:val="4130F2E9"/>
    <w:rsid w:val="5401EB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F28E6C"/>
  <w15:chartTrackingRefBased/>
  <w15:docId w15:val="{405A8709-4C23-4C4D-B3B3-C182D5FB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0BF"/>
    <w:rPr>
      <w:sz w:val="18"/>
    </w:rPr>
  </w:style>
  <w:style w:type="paragraph" w:styleId="Overskrift1">
    <w:name w:val="heading 1"/>
    <w:basedOn w:val="Normal"/>
    <w:next w:val="Normal"/>
    <w:link w:val="Overskrift1Tegn"/>
    <w:uiPriority w:val="9"/>
    <w:qFormat/>
    <w:rsid w:val="006F0E9E"/>
    <w:pPr>
      <w:keepNext/>
      <w:keepLines/>
      <w:numPr>
        <w:numId w:val="4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2"/>
      <w:szCs w:val="36"/>
    </w:rPr>
  </w:style>
  <w:style w:type="paragraph" w:styleId="Overskrift2">
    <w:name w:val="heading 2"/>
    <w:basedOn w:val="Normal"/>
    <w:next w:val="Normal"/>
    <w:link w:val="Overskrift2Tegn"/>
    <w:uiPriority w:val="9"/>
    <w:unhideWhenUsed/>
    <w:qFormat/>
    <w:rsid w:val="0001580E"/>
    <w:pPr>
      <w:keepNext/>
      <w:keepLines/>
      <w:numPr>
        <w:ilvl w:val="1"/>
        <w:numId w:val="46"/>
      </w:numPr>
      <w:spacing w:before="360" w:after="120"/>
      <w:outlineLvl w:val="1"/>
    </w:pPr>
    <w:rPr>
      <w:rFonts w:asciiTheme="majorHAnsi" w:eastAsiaTheme="majorEastAsia" w:hAnsiTheme="majorHAnsi" w:cstheme="majorBidi"/>
      <w:b/>
      <w:bCs/>
      <w:smallCaps/>
      <w:color w:val="000000" w:themeColor="text1"/>
      <w:sz w:val="24"/>
      <w:szCs w:val="28"/>
    </w:rPr>
  </w:style>
  <w:style w:type="paragraph" w:styleId="Overskrift3">
    <w:name w:val="heading 3"/>
    <w:basedOn w:val="Normal"/>
    <w:next w:val="Normal"/>
    <w:link w:val="Overskrift3Tegn"/>
    <w:uiPriority w:val="9"/>
    <w:unhideWhenUsed/>
    <w:qFormat/>
    <w:rsid w:val="009C70BF"/>
    <w:pPr>
      <w:keepNext/>
      <w:keepLines/>
      <w:numPr>
        <w:ilvl w:val="2"/>
        <w:numId w:val="46"/>
      </w:numPr>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unhideWhenUsed/>
    <w:qFormat/>
    <w:rsid w:val="009C70BF"/>
    <w:pPr>
      <w:keepNext/>
      <w:keepLines/>
      <w:numPr>
        <w:ilvl w:val="3"/>
        <w:numId w:val="46"/>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unhideWhenUsed/>
    <w:qFormat/>
    <w:rsid w:val="009C70BF"/>
    <w:pPr>
      <w:keepNext/>
      <w:keepLines/>
      <w:numPr>
        <w:ilvl w:val="4"/>
        <w:numId w:val="46"/>
      </w:numPr>
      <w:spacing w:before="200" w:after="0"/>
      <w:outlineLvl w:val="4"/>
    </w:pPr>
    <w:rPr>
      <w:rFonts w:asciiTheme="majorHAnsi" w:eastAsiaTheme="majorEastAsia" w:hAnsiTheme="majorHAnsi" w:cstheme="majorBidi"/>
      <w:color w:val="313131" w:themeColor="text2" w:themeShade="BF"/>
    </w:rPr>
  </w:style>
  <w:style w:type="paragraph" w:styleId="Overskrift6">
    <w:name w:val="heading 6"/>
    <w:basedOn w:val="Normal"/>
    <w:next w:val="Normal"/>
    <w:link w:val="Overskrift6Tegn"/>
    <w:uiPriority w:val="9"/>
    <w:semiHidden/>
    <w:unhideWhenUsed/>
    <w:qFormat/>
    <w:rsid w:val="009C70BF"/>
    <w:pPr>
      <w:keepNext/>
      <w:keepLines/>
      <w:numPr>
        <w:ilvl w:val="5"/>
        <w:numId w:val="46"/>
      </w:numPr>
      <w:spacing w:before="200" w:after="0"/>
      <w:outlineLvl w:val="5"/>
    </w:pPr>
    <w:rPr>
      <w:rFonts w:asciiTheme="majorHAnsi" w:eastAsiaTheme="majorEastAsia" w:hAnsiTheme="majorHAnsi" w:cstheme="majorBidi"/>
      <w:i/>
      <w:iCs/>
      <w:color w:val="313131" w:themeColor="text2" w:themeShade="BF"/>
    </w:rPr>
  </w:style>
  <w:style w:type="paragraph" w:styleId="Overskrift7">
    <w:name w:val="heading 7"/>
    <w:basedOn w:val="Normal"/>
    <w:next w:val="Normal"/>
    <w:link w:val="Overskrift7Tegn"/>
    <w:uiPriority w:val="9"/>
    <w:semiHidden/>
    <w:unhideWhenUsed/>
    <w:qFormat/>
    <w:rsid w:val="009C70BF"/>
    <w:pPr>
      <w:keepNext/>
      <w:keepLines/>
      <w:numPr>
        <w:ilvl w:val="6"/>
        <w:numId w:val="46"/>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C70BF"/>
    <w:pPr>
      <w:keepNext/>
      <w:keepLines/>
      <w:numPr>
        <w:ilvl w:val="7"/>
        <w:numId w:val="46"/>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9C70BF"/>
    <w:pPr>
      <w:keepNext/>
      <w:keepLines/>
      <w:numPr>
        <w:ilvl w:val="8"/>
        <w:numId w:val="4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orside-afdeling">
    <w:name w:val="Forside-afdeling"/>
    <w:basedOn w:val="Normal"/>
    <w:rsid w:val="007102F5"/>
    <w:pPr>
      <w:spacing w:before="120" w:after="0" w:line="560" w:lineRule="exact"/>
    </w:pPr>
    <w:rPr>
      <w:rFonts w:ascii="Open Sans Light" w:eastAsia="Times New Roman" w:hAnsi="Open Sans Light" w:cs="Open Sans Light"/>
      <w:color w:val="000000"/>
      <w:kern w:val="28"/>
      <w:sz w:val="48"/>
      <w:szCs w:val="48"/>
      <w:lang w:eastAsia="da-DK"/>
      <w14:ligatures w14:val="standard"/>
      <w14:cntxtAlts/>
    </w:rPr>
  </w:style>
  <w:style w:type="paragraph" w:customStyle="1" w:styleId="Forsidetitel">
    <w:name w:val="Forsidetitel"/>
    <w:basedOn w:val="Normal"/>
    <w:rsid w:val="007102F5"/>
    <w:pPr>
      <w:spacing w:before="280" w:after="0" w:line="840" w:lineRule="exact"/>
    </w:pPr>
    <w:rPr>
      <w:rFonts w:ascii="Open Sans Extrabold" w:eastAsia="Times New Roman" w:hAnsi="Open Sans Extrabold" w:cs="Open Sans Extrabold"/>
      <w:color w:val="000000"/>
      <w:kern w:val="28"/>
      <w:sz w:val="80"/>
      <w:szCs w:val="80"/>
      <w:lang w:eastAsia="da-DK"/>
      <w14:ligatures w14:val="standard"/>
      <w14:cntxtAlts/>
    </w:rPr>
  </w:style>
  <w:style w:type="character" w:customStyle="1" w:styleId="Overskrift1Tegn">
    <w:name w:val="Overskrift 1 Tegn"/>
    <w:basedOn w:val="Standardskrifttypeiafsnit"/>
    <w:link w:val="Overskrift1"/>
    <w:uiPriority w:val="9"/>
    <w:rsid w:val="006F0E9E"/>
    <w:rPr>
      <w:rFonts w:asciiTheme="majorHAnsi" w:eastAsiaTheme="majorEastAsia" w:hAnsiTheme="majorHAnsi" w:cstheme="majorBidi"/>
      <w:b/>
      <w:bCs/>
      <w:smallCaps/>
      <w:color w:val="000000" w:themeColor="text1"/>
      <w:sz w:val="32"/>
      <w:szCs w:val="36"/>
    </w:rPr>
  </w:style>
  <w:style w:type="paragraph" w:customStyle="1" w:styleId="HillerdKommune-NY">
    <w:name w:val="Hillerød Kommune - NY"/>
    <w:basedOn w:val="Normal"/>
    <w:link w:val="HillerdKommune-NYTegn"/>
    <w:rsid w:val="009C70BF"/>
    <w:rPr>
      <w:rFonts w:ascii="Open Sans" w:eastAsiaTheme="minorHAnsi" w:hAnsi="Open Sans"/>
    </w:rPr>
  </w:style>
  <w:style w:type="character" w:customStyle="1" w:styleId="HillerdKommune-NYTegn">
    <w:name w:val="Hillerød Kommune - NY Tegn"/>
    <w:basedOn w:val="Standardskrifttypeiafsnit"/>
    <w:link w:val="HillerdKommune-NY"/>
    <w:rsid w:val="009C70BF"/>
    <w:rPr>
      <w:rFonts w:ascii="Open Sans" w:eastAsiaTheme="minorHAnsi" w:hAnsi="Open Sans"/>
      <w:sz w:val="18"/>
    </w:rPr>
  </w:style>
  <w:style w:type="character" w:customStyle="1" w:styleId="Overskrift2Tegn">
    <w:name w:val="Overskrift 2 Tegn"/>
    <w:basedOn w:val="Standardskrifttypeiafsnit"/>
    <w:link w:val="Overskrift2"/>
    <w:uiPriority w:val="9"/>
    <w:rsid w:val="0001580E"/>
    <w:rPr>
      <w:rFonts w:asciiTheme="majorHAnsi" w:eastAsiaTheme="majorEastAsia" w:hAnsiTheme="majorHAnsi" w:cstheme="majorBidi"/>
      <w:b/>
      <w:bCs/>
      <w:smallCaps/>
      <w:color w:val="000000" w:themeColor="text1"/>
      <w:sz w:val="24"/>
      <w:szCs w:val="28"/>
    </w:rPr>
  </w:style>
  <w:style w:type="character" w:customStyle="1" w:styleId="Overskrift3Tegn">
    <w:name w:val="Overskrift 3 Tegn"/>
    <w:basedOn w:val="Standardskrifttypeiafsnit"/>
    <w:link w:val="Overskrift3"/>
    <w:uiPriority w:val="9"/>
    <w:rsid w:val="009C70BF"/>
    <w:rPr>
      <w:rFonts w:asciiTheme="majorHAnsi" w:eastAsiaTheme="majorEastAsia" w:hAnsiTheme="majorHAnsi" w:cstheme="majorBidi"/>
      <w:b/>
      <w:bCs/>
      <w:color w:val="000000" w:themeColor="text1"/>
      <w:sz w:val="18"/>
    </w:rPr>
  </w:style>
  <w:style w:type="character" w:customStyle="1" w:styleId="Overskrift4Tegn">
    <w:name w:val="Overskrift 4 Tegn"/>
    <w:basedOn w:val="Standardskrifttypeiafsnit"/>
    <w:link w:val="Overskrift4"/>
    <w:uiPriority w:val="9"/>
    <w:rsid w:val="009C70BF"/>
    <w:rPr>
      <w:rFonts w:asciiTheme="majorHAnsi" w:eastAsiaTheme="majorEastAsia" w:hAnsiTheme="majorHAnsi" w:cstheme="majorBidi"/>
      <w:b/>
      <w:bCs/>
      <w:i/>
      <w:iCs/>
      <w:color w:val="000000" w:themeColor="text1"/>
      <w:sz w:val="18"/>
    </w:rPr>
  </w:style>
  <w:style w:type="character" w:customStyle="1" w:styleId="Overskrift5Tegn">
    <w:name w:val="Overskrift 5 Tegn"/>
    <w:basedOn w:val="Standardskrifttypeiafsnit"/>
    <w:link w:val="Overskrift5"/>
    <w:uiPriority w:val="9"/>
    <w:rsid w:val="009C70BF"/>
    <w:rPr>
      <w:rFonts w:asciiTheme="majorHAnsi" w:eastAsiaTheme="majorEastAsia" w:hAnsiTheme="majorHAnsi" w:cstheme="majorBidi"/>
      <w:color w:val="313131" w:themeColor="text2" w:themeShade="BF"/>
      <w:sz w:val="18"/>
    </w:rPr>
  </w:style>
  <w:style w:type="character" w:customStyle="1" w:styleId="Overskrift6Tegn">
    <w:name w:val="Overskrift 6 Tegn"/>
    <w:basedOn w:val="Standardskrifttypeiafsnit"/>
    <w:link w:val="Overskrift6"/>
    <w:uiPriority w:val="9"/>
    <w:semiHidden/>
    <w:rsid w:val="009C70BF"/>
    <w:rPr>
      <w:rFonts w:asciiTheme="majorHAnsi" w:eastAsiaTheme="majorEastAsia" w:hAnsiTheme="majorHAnsi" w:cstheme="majorBidi"/>
      <w:i/>
      <w:iCs/>
      <w:color w:val="313131" w:themeColor="text2" w:themeShade="BF"/>
      <w:sz w:val="18"/>
    </w:rPr>
  </w:style>
  <w:style w:type="character" w:customStyle="1" w:styleId="Overskrift7Tegn">
    <w:name w:val="Overskrift 7 Tegn"/>
    <w:basedOn w:val="Standardskrifttypeiafsnit"/>
    <w:link w:val="Overskrift7"/>
    <w:uiPriority w:val="9"/>
    <w:semiHidden/>
    <w:rsid w:val="009C70BF"/>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Standardskrifttypeiafsnit"/>
    <w:link w:val="Overskrift8"/>
    <w:uiPriority w:val="9"/>
    <w:semiHidden/>
    <w:rsid w:val="009C70BF"/>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9C70BF"/>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9C70BF"/>
    <w:pPr>
      <w:spacing w:after="200" w:line="240" w:lineRule="auto"/>
    </w:pPr>
    <w:rPr>
      <w:i/>
      <w:iCs/>
      <w:color w:val="424242" w:themeColor="text2"/>
      <w:szCs w:val="18"/>
    </w:rPr>
  </w:style>
  <w:style w:type="paragraph" w:styleId="Titel">
    <w:name w:val="Title"/>
    <w:basedOn w:val="Normal"/>
    <w:next w:val="Normal"/>
    <w:link w:val="TitelTegn"/>
    <w:uiPriority w:val="10"/>
    <w:qFormat/>
    <w:rsid w:val="009C70B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Tegn">
    <w:name w:val="Titel Tegn"/>
    <w:basedOn w:val="Standardskrifttypeiafsnit"/>
    <w:link w:val="Titel"/>
    <w:uiPriority w:val="10"/>
    <w:rsid w:val="009C70BF"/>
    <w:rPr>
      <w:rFonts w:asciiTheme="majorHAnsi" w:eastAsiaTheme="majorEastAsia" w:hAnsiTheme="majorHAnsi" w:cstheme="majorBidi"/>
      <w:color w:val="000000" w:themeColor="text1"/>
      <w:sz w:val="56"/>
      <w:szCs w:val="56"/>
    </w:rPr>
  </w:style>
  <w:style w:type="paragraph" w:styleId="Undertitel">
    <w:name w:val="Subtitle"/>
    <w:basedOn w:val="Normal"/>
    <w:next w:val="Normal"/>
    <w:link w:val="UndertitelTegn"/>
    <w:uiPriority w:val="11"/>
    <w:qFormat/>
    <w:rsid w:val="009C70BF"/>
    <w:pPr>
      <w:numPr>
        <w:ilvl w:val="1"/>
      </w:numPr>
    </w:pPr>
    <w:rPr>
      <w:color w:val="5A5A5A" w:themeColor="text1" w:themeTint="A5"/>
      <w:spacing w:val="10"/>
    </w:rPr>
  </w:style>
  <w:style w:type="character" w:customStyle="1" w:styleId="UndertitelTegn">
    <w:name w:val="Undertitel Tegn"/>
    <w:basedOn w:val="Standardskrifttypeiafsnit"/>
    <w:link w:val="Undertitel"/>
    <w:uiPriority w:val="11"/>
    <w:rsid w:val="009C70BF"/>
    <w:rPr>
      <w:color w:val="5A5A5A" w:themeColor="text1" w:themeTint="A5"/>
      <w:spacing w:val="10"/>
    </w:rPr>
  </w:style>
  <w:style w:type="character" w:styleId="Strk">
    <w:name w:val="Strong"/>
    <w:basedOn w:val="Standardskrifttypeiafsnit"/>
    <w:uiPriority w:val="22"/>
    <w:qFormat/>
    <w:rsid w:val="009C70BF"/>
    <w:rPr>
      <w:b/>
      <w:bCs/>
      <w:color w:val="000000" w:themeColor="text1"/>
    </w:rPr>
  </w:style>
  <w:style w:type="character" w:styleId="Fremhv">
    <w:name w:val="Emphasis"/>
    <w:basedOn w:val="Standardskrifttypeiafsnit"/>
    <w:uiPriority w:val="20"/>
    <w:qFormat/>
    <w:rsid w:val="009C70BF"/>
    <w:rPr>
      <w:i/>
      <w:iCs/>
      <w:color w:val="auto"/>
    </w:rPr>
  </w:style>
  <w:style w:type="paragraph" w:styleId="Ingenafstand">
    <w:name w:val="No Spacing"/>
    <w:link w:val="IngenafstandTegn"/>
    <w:uiPriority w:val="1"/>
    <w:qFormat/>
    <w:rsid w:val="009C70BF"/>
    <w:pPr>
      <w:spacing w:after="0" w:line="240" w:lineRule="auto"/>
    </w:pPr>
  </w:style>
  <w:style w:type="character" w:customStyle="1" w:styleId="IngenafstandTegn">
    <w:name w:val="Ingen afstand Tegn"/>
    <w:basedOn w:val="Standardskrifttypeiafsnit"/>
    <w:link w:val="Ingenafstand"/>
    <w:uiPriority w:val="1"/>
    <w:rsid w:val="009C70BF"/>
  </w:style>
  <w:style w:type="paragraph" w:styleId="Listeafsnit">
    <w:name w:val="List Paragraph"/>
    <w:basedOn w:val="Normal"/>
    <w:uiPriority w:val="1"/>
    <w:qFormat/>
    <w:rsid w:val="009C70BF"/>
    <w:pPr>
      <w:ind w:left="720"/>
      <w:contextualSpacing/>
    </w:pPr>
  </w:style>
  <w:style w:type="paragraph" w:styleId="Citat">
    <w:name w:val="Quote"/>
    <w:basedOn w:val="Normal"/>
    <w:next w:val="Normal"/>
    <w:link w:val="CitatTegn"/>
    <w:uiPriority w:val="29"/>
    <w:qFormat/>
    <w:rsid w:val="009C70BF"/>
    <w:pPr>
      <w:spacing w:before="160"/>
      <w:ind w:left="720" w:right="720"/>
    </w:pPr>
    <w:rPr>
      <w:i/>
      <w:iCs/>
      <w:color w:val="000000" w:themeColor="text1"/>
    </w:rPr>
  </w:style>
  <w:style w:type="character" w:customStyle="1" w:styleId="CitatTegn">
    <w:name w:val="Citat Tegn"/>
    <w:basedOn w:val="Standardskrifttypeiafsnit"/>
    <w:link w:val="Citat"/>
    <w:uiPriority w:val="29"/>
    <w:rsid w:val="009C70BF"/>
    <w:rPr>
      <w:i/>
      <w:iCs/>
      <w:color w:val="000000" w:themeColor="text1"/>
    </w:rPr>
  </w:style>
  <w:style w:type="paragraph" w:styleId="Strktcitat">
    <w:name w:val="Intense Quote"/>
    <w:basedOn w:val="Normal"/>
    <w:next w:val="Normal"/>
    <w:link w:val="StrktcitatTegn"/>
    <w:uiPriority w:val="30"/>
    <w:qFormat/>
    <w:rsid w:val="009C70B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rktcitatTegn">
    <w:name w:val="Stærkt citat Tegn"/>
    <w:basedOn w:val="Standardskrifttypeiafsnit"/>
    <w:link w:val="Strktcitat"/>
    <w:uiPriority w:val="30"/>
    <w:rsid w:val="009C70BF"/>
    <w:rPr>
      <w:color w:val="000000" w:themeColor="text1"/>
      <w:shd w:val="clear" w:color="auto" w:fill="F2F2F2" w:themeFill="background1" w:themeFillShade="F2"/>
    </w:rPr>
  </w:style>
  <w:style w:type="character" w:styleId="Svagfremhvning">
    <w:name w:val="Subtle Emphasis"/>
    <w:basedOn w:val="Standardskrifttypeiafsnit"/>
    <w:uiPriority w:val="19"/>
    <w:qFormat/>
    <w:rsid w:val="009C70BF"/>
    <w:rPr>
      <w:i/>
      <w:iCs/>
      <w:color w:val="404040" w:themeColor="text1" w:themeTint="BF"/>
    </w:rPr>
  </w:style>
  <w:style w:type="character" w:styleId="Kraftigfremhvning">
    <w:name w:val="Intense Emphasis"/>
    <w:basedOn w:val="Standardskrifttypeiafsnit"/>
    <w:uiPriority w:val="21"/>
    <w:qFormat/>
    <w:rsid w:val="009C70BF"/>
    <w:rPr>
      <w:b/>
      <w:bCs/>
      <w:i/>
      <w:iCs/>
      <w:caps/>
    </w:rPr>
  </w:style>
  <w:style w:type="character" w:styleId="Svaghenvisning">
    <w:name w:val="Subtle Reference"/>
    <w:basedOn w:val="Standardskrifttypeiafsnit"/>
    <w:uiPriority w:val="31"/>
    <w:qFormat/>
    <w:rsid w:val="009C70BF"/>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9C70BF"/>
    <w:rPr>
      <w:b/>
      <w:bCs/>
      <w:smallCaps/>
      <w:u w:val="single"/>
    </w:rPr>
  </w:style>
  <w:style w:type="character" w:styleId="Bogenstitel">
    <w:name w:val="Book Title"/>
    <w:basedOn w:val="Standardskrifttypeiafsnit"/>
    <w:uiPriority w:val="33"/>
    <w:qFormat/>
    <w:rsid w:val="009C70BF"/>
    <w:rPr>
      <w:b w:val="0"/>
      <w:bCs w:val="0"/>
      <w:smallCaps/>
      <w:spacing w:val="5"/>
    </w:rPr>
  </w:style>
  <w:style w:type="paragraph" w:styleId="Overskrift">
    <w:name w:val="TOC Heading"/>
    <w:basedOn w:val="Overskrift1"/>
    <w:next w:val="Normal"/>
    <w:uiPriority w:val="39"/>
    <w:unhideWhenUsed/>
    <w:qFormat/>
    <w:rsid w:val="009C70BF"/>
    <w:pPr>
      <w:outlineLvl w:val="9"/>
    </w:pPr>
  </w:style>
  <w:style w:type="table" w:styleId="Tabel-Gitter">
    <w:name w:val="Table Grid"/>
    <w:basedOn w:val="Tabel-Normal"/>
    <w:uiPriority w:val="39"/>
    <w:rsid w:val="00377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377A75"/>
    <w:rPr>
      <w:color w:val="808080"/>
    </w:rPr>
  </w:style>
  <w:style w:type="table" w:styleId="Gittertabel5-mrk-farve1">
    <w:name w:val="Grid Table 5 Dark Accent 1"/>
    <w:basedOn w:val="Tabel-Normal"/>
    <w:uiPriority w:val="50"/>
    <w:rsid w:val="00377A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7D9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7D9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7D9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7D93" w:themeFill="accent1"/>
      </w:tcPr>
    </w:tblStylePr>
    <w:tblStylePr w:type="band1Vert">
      <w:tblPr/>
      <w:tcPr>
        <w:shd w:val="clear" w:color="auto" w:fill="C2CAD4" w:themeFill="accent1" w:themeFillTint="66"/>
      </w:tcPr>
    </w:tblStylePr>
    <w:tblStylePr w:type="band1Horz">
      <w:tblPr/>
      <w:tcPr>
        <w:shd w:val="clear" w:color="auto" w:fill="C2CAD4" w:themeFill="accent1" w:themeFillTint="66"/>
      </w:tcPr>
    </w:tblStylePr>
  </w:style>
  <w:style w:type="paragraph" w:styleId="Indholdsfortegnelse2">
    <w:name w:val="toc 2"/>
    <w:basedOn w:val="Normal"/>
    <w:next w:val="Normal"/>
    <w:autoRedefine/>
    <w:uiPriority w:val="39"/>
    <w:unhideWhenUsed/>
    <w:rsid w:val="00EE3842"/>
    <w:pPr>
      <w:spacing w:after="100"/>
      <w:ind w:left="180"/>
    </w:pPr>
  </w:style>
  <w:style w:type="paragraph" w:styleId="Indholdsfortegnelse1">
    <w:name w:val="toc 1"/>
    <w:basedOn w:val="Normal"/>
    <w:next w:val="Normal"/>
    <w:autoRedefine/>
    <w:uiPriority w:val="39"/>
    <w:unhideWhenUsed/>
    <w:rsid w:val="00EE3842"/>
    <w:pPr>
      <w:spacing w:after="100"/>
    </w:pPr>
  </w:style>
  <w:style w:type="character" w:styleId="Hyperlink">
    <w:name w:val="Hyperlink"/>
    <w:basedOn w:val="Standardskrifttypeiafsnit"/>
    <w:uiPriority w:val="99"/>
    <w:unhideWhenUsed/>
    <w:rsid w:val="00EE3842"/>
    <w:rPr>
      <w:color w:val="424242" w:themeColor="hyperlink"/>
      <w:u w:val="single"/>
    </w:rPr>
  </w:style>
  <w:style w:type="paragraph" w:styleId="Sidehoved">
    <w:name w:val="header"/>
    <w:basedOn w:val="Normal"/>
    <w:link w:val="SidehovedTegn"/>
    <w:uiPriority w:val="99"/>
    <w:unhideWhenUsed/>
    <w:rsid w:val="00E41F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41FDD"/>
    <w:rPr>
      <w:sz w:val="18"/>
    </w:rPr>
  </w:style>
  <w:style w:type="paragraph" w:styleId="Sidefod">
    <w:name w:val="footer"/>
    <w:basedOn w:val="Normal"/>
    <w:link w:val="SidefodTegn"/>
    <w:uiPriority w:val="99"/>
    <w:unhideWhenUsed/>
    <w:rsid w:val="00E41F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41FDD"/>
    <w:rPr>
      <w:sz w:val="18"/>
    </w:rPr>
  </w:style>
  <w:style w:type="numbering" w:customStyle="1" w:styleId="PunkterKombit">
    <w:name w:val="Punkter_Kombit"/>
    <w:uiPriority w:val="99"/>
    <w:rsid w:val="00E41FDD"/>
    <w:pPr>
      <w:numPr>
        <w:numId w:val="1"/>
      </w:numPr>
    </w:pPr>
  </w:style>
  <w:style w:type="paragraph" w:styleId="Opstilling-punkttegn">
    <w:name w:val="List Bullet"/>
    <w:basedOn w:val="Normal"/>
    <w:uiPriority w:val="99"/>
    <w:unhideWhenUsed/>
    <w:rsid w:val="00E41FDD"/>
    <w:pPr>
      <w:numPr>
        <w:numId w:val="2"/>
      </w:numPr>
      <w:ind w:left="567"/>
      <w:contextualSpacing/>
    </w:pPr>
    <w:rPr>
      <w:rFonts w:ascii="Open Sans" w:eastAsiaTheme="minorHAnsi" w:hAnsi="Open Sans"/>
    </w:rPr>
  </w:style>
  <w:style w:type="paragraph" w:styleId="Opstilling-punkttegn2">
    <w:name w:val="List Bullet 2"/>
    <w:basedOn w:val="Normal"/>
    <w:uiPriority w:val="99"/>
    <w:unhideWhenUsed/>
    <w:rsid w:val="00E41FDD"/>
    <w:pPr>
      <w:numPr>
        <w:ilvl w:val="1"/>
        <w:numId w:val="2"/>
      </w:numPr>
      <w:ind w:left="794"/>
      <w:contextualSpacing/>
    </w:pPr>
    <w:rPr>
      <w:rFonts w:ascii="Open Sans" w:eastAsiaTheme="minorHAnsi" w:hAnsi="Open Sans"/>
    </w:rPr>
  </w:style>
  <w:style w:type="paragraph" w:styleId="Opstilling-punkttegn3">
    <w:name w:val="List Bullet 3"/>
    <w:basedOn w:val="Normal"/>
    <w:uiPriority w:val="99"/>
    <w:unhideWhenUsed/>
    <w:rsid w:val="00E41FDD"/>
    <w:pPr>
      <w:numPr>
        <w:ilvl w:val="2"/>
        <w:numId w:val="2"/>
      </w:numPr>
      <w:ind w:left="1021"/>
      <w:contextualSpacing/>
    </w:pPr>
    <w:rPr>
      <w:rFonts w:ascii="Open Sans" w:eastAsiaTheme="minorHAnsi" w:hAnsi="Open Sans"/>
    </w:rPr>
  </w:style>
  <w:style w:type="paragraph" w:styleId="Opstilling-punkttegn4">
    <w:name w:val="List Bullet 4"/>
    <w:basedOn w:val="Normal"/>
    <w:uiPriority w:val="99"/>
    <w:unhideWhenUsed/>
    <w:rsid w:val="00E41FDD"/>
    <w:pPr>
      <w:numPr>
        <w:ilvl w:val="3"/>
        <w:numId w:val="2"/>
      </w:numPr>
      <w:ind w:left="1248"/>
      <w:contextualSpacing/>
    </w:pPr>
    <w:rPr>
      <w:rFonts w:ascii="Open Sans" w:eastAsiaTheme="minorHAnsi" w:hAnsi="Open Sans"/>
    </w:rPr>
  </w:style>
  <w:style w:type="paragraph" w:styleId="Opstilling-punkttegn5">
    <w:name w:val="List Bullet 5"/>
    <w:basedOn w:val="Normal"/>
    <w:uiPriority w:val="99"/>
    <w:unhideWhenUsed/>
    <w:rsid w:val="00E41FDD"/>
    <w:pPr>
      <w:numPr>
        <w:ilvl w:val="5"/>
        <w:numId w:val="2"/>
      </w:numPr>
      <w:ind w:left="1474"/>
      <w:contextualSpacing/>
    </w:pPr>
    <w:rPr>
      <w:rFonts w:ascii="Open Sans" w:eastAsiaTheme="minorHAnsi" w:hAnsi="Open Sans"/>
    </w:rPr>
  </w:style>
  <w:style w:type="paragraph" w:styleId="Indholdsfortegnelse3">
    <w:name w:val="toc 3"/>
    <w:basedOn w:val="Normal"/>
    <w:next w:val="Normal"/>
    <w:autoRedefine/>
    <w:uiPriority w:val="39"/>
    <w:unhideWhenUsed/>
    <w:rsid w:val="00FB7B1D"/>
    <w:pPr>
      <w:spacing w:after="100"/>
      <w:ind w:left="360"/>
    </w:pPr>
  </w:style>
  <w:style w:type="table" w:styleId="Gittertabel2-farve2">
    <w:name w:val="Grid Table 2 Accent 2"/>
    <w:basedOn w:val="Tabel-Normal"/>
    <w:uiPriority w:val="47"/>
    <w:rsid w:val="00897866"/>
    <w:pPr>
      <w:spacing w:after="0" w:line="240" w:lineRule="auto"/>
    </w:pPr>
    <w:tblPr>
      <w:tblStyleRowBandSize w:val="1"/>
      <w:tblStyleColBandSize w:val="1"/>
      <w:tblBorders>
        <w:top w:val="single" w:sz="2" w:space="0" w:color="D9D9D9" w:themeColor="accent2" w:themeTint="99"/>
        <w:bottom w:val="single" w:sz="2" w:space="0" w:color="D9D9D9" w:themeColor="accent2" w:themeTint="99"/>
        <w:insideH w:val="single" w:sz="2" w:space="0" w:color="D9D9D9" w:themeColor="accent2" w:themeTint="99"/>
        <w:insideV w:val="single" w:sz="2" w:space="0" w:color="D9D9D9" w:themeColor="accent2" w:themeTint="99"/>
      </w:tblBorders>
    </w:tblPr>
    <w:tblStylePr w:type="firstRow">
      <w:rPr>
        <w:b/>
        <w:bCs/>
      </w:rPr>
      <w:tblPr/>
      <w:tcPr>
        <w:tcBorders>
          <w:top w:val="nil"/>
          <w:bottom w:val="single" w:sz="12" w:space="0" w:color="D9D9D9" w:themeColor="accent2" w:themeTint="99"/>
          <w:insideH w:val="nil"/>
          <w:insideV w:val="nil"/>
        </w:tcBorders>
        <w:shd w:val="clear" w:color="auto" w:fill="FFFFFF" w:themeFill="background1"/>
      </w:tcPr>
    </w:tblStylePr>
    <w:tblStylePr w:type="lastRow">
      <w:rPr>
        <w:b/>
        <w:bCs/>
      </w:rPr>
      <w:tblPr/>
      <w:tcPr>
        <w:tcBorders>
          <w:top w:val="double" w:sz="2" w:space="0" w:color="D9D9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3-farve2">
    <w:name w:val="List Table 3 Accent 2"/>
    <w:basedOn w:val="Tabel-Normal"/>
    <w:uiPriority w:val="48"/>
    <w:rsid w:val="00897866"/>
    <w:pPr>
      <w:spacing w:after="0" w:line="240" w:lineRule="auto"/>
    </w:pPr>
    <w:tblPr>
      <w:tblStyleRowBandSize w:val="1"/>
      <w:tblStyleColBandSize w:val="1"/>
      <w:tblBorders>
        <w:top w:val="single" w:sz="4" w:space="0" w:color="C1C1C1" w:themeColor="accent2"/>
        <w:left w:val="single" w:sz="4" w:space="0" w:color="C1C1C1" w:themeColor="accent2"/>
        <w:bottom w:val="single" w:sz="4" w:space="0" w:color="C1C1C1" w:themeColor="accent2"/>
        <w:right w:val="single" w:sz="4" w:space="0" w:color="C1C1C1" w:themeColor="accent2"/>
      </w:tblBorders>
    </w:tblPr>
    <w:tblStylePr w:type="firstRow">
      <w:rPr>
        <w:b/>
        <w:bCs/>
        <w:color w:val="FFFFFF" w:themeColor="background1"/>
      </w:rPr>
      <w:tblPr/>
      <w:tcPr>
        <w:shd w:val="clear" w:color="auto" w:fill="C1C1C1" w:themeFill="accent2"/>
      </w:tcPr>
    </w:tblStylePr>
    <w:tblStylePr w:type="lastRow">
      <w:rPr>
        <w:b/>
        <w:bCs/>
      </w:rPr>
      <w:tblPr/>
      <w:tcPr>
        <w:tcBorders>
          <w:top w:val="double" w:sz="4" w:space="0" w:color="C1C1C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C1C1" w:themeColor="accent2"/>
          <w:right w:val="single" w:sz="4" w:space="0" w:color="C1C1C1" w:themeColor="accent2"/>
        </w:tcBorders>
      </w:tcPr>
    </w:tblStylePr>
    <w:tblStylePr w:type="band1Horz">
      <w:tblPr/>
      <w:tcPr>
        <w:tcBorders>
          <w:top w:val="single" w:sz="4" w:space="0" w:color="C1C1C1" w:themeColor="accent2"/>
          <w:bottom w:val="single" w:sz="4" w:space="0" w:color="C1C1C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C1C1" w:themeColor="accent2"/>
          <w:left w:val="nil"/>
        </w:tcBorders>
      </w:tcPr>
    </w:tblStylePr>
    <w:tblStylePr w:type="swCell">
      <w:tblPr/>
      <w:tcPr>
        <w:tcBorders>
          <w:top w:val="double" w:sz="4" w:space="0" w:color="C1C1C1" w:themeColor="accent2"/>
          <w:right w:val="nil"/>
        </w:tcBorders>
      </w:tcPr>
    </w:tblStylePr>
  </w:style>
  <w:style w:type="table" w:styleId="Listetabel4-farve2">
    <w:name w:val="List Table 4 Accent 2"/>
    <w:basedOn w:val="Tabel-Normal"/>
    <w:uiPriority w:val="49"/>
    <w:rsid w:val="00897866"/>
    <w:pPr>
      <w:spacing w:after="0" w:line="240" w:lineRule="auto"/>
    </w:pPr>
    <w:tblPr>
      <w:tblStyleRowBandSize w:val="1"/>
      <w:tblStyleColBandSize w:val="1"/>
      <w:tblBorders>
        <w:top w:val="single" w:sz="4" w:space="0" w:color="D9D9D9" w:themeColor="accent2" w:themeTint="99"/>
        <w:left w:val="single" w:sz="4" w:space="0" w:color="D9D9D9" w:themeColor="accent2" w:themeTint="99"/>
        <w:bottom w:val="single" w:sz="4" w:space="0" w:color="D9D9D9" w:themeColor="accent2" w:themeTint="99"/>
        <w:right w:val="single" w:sz="4" w:space="0" w:color="D9D9D9" w:themeColor="accent2" w:themeTint="99"/>
        <w:insideH w:val="single" w:sz="4" w:space="0" w:color="D9D9D9" w:themeColor="accent2" w:themeTint="99"/>
      </w:tblBorders>
    </w:tblPr>
    <w:tblStylePr w:type="firstRow">
      <w:rPr>
        <w:b/>
        <w:bCs/>
        <w:color w:val="FFFFFF" w:themeColor="background1"/>
      </w:rPr>
      <w:tblPr/>
      <w:tcPr>
        <w:tcBorders>
          <w:top w:val="single" w:sz="4" w:space="0" w:color="C1C1C1" w:themeColor="accent2"/>
          <w:left w:val="single" w:sz="4" w:space="0" w:color="C1C1C1" w:themeColor="accent2"/>
          <w:bottom w:val="single" w:sz="4" w:space="0" w:color="C1C1C1" w:themeColor="accent2"/>
          <w:right w:val="single" w:sz="4" w:space="0" w:color="C1C1C1" w:themeColor="accent2"/>
          <w:insideH w:val="nil"/>
        </w:tcBorders>
        <w:shd w:val="clear" w:color="auto" w:fill="C1C1C1" w:themeFill="accent2"/>
      </w:tcPr>
    </w:tblStylePr>
    <w:tblStylePr w:type="lastRow">
      <w:rPr>
        <w:b/>
        <w:bCs/>
      </w:rPr>
      <w:tblPr/>
      <w:tcPr>
        <w:tcBorders>
          <w:top w:val="double" w:sz="4" w:space="0" w:color="D9D9D9"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4-farve1">
    <w:name w:val="Grid Table 4 Accent 1"/>
    <w:basedOn w:val="Tabel-Normal"/>
    <w:uiPriority w:val="49"/>
    <w:rsid w:val="00897866"/>
    <w:pPr>
      <w:spacing w:after="0" w:line="240" w:lineRule="auto"/>
    </w:pPr>
    <w:tblPr>
      <w:tblStyleRowBandSize w:val="1"/>
      <w:tblStyleColBandSize w:val="1"/>
      <w:tblBorders>
        <w:top w:val="single" w:sz="4" w:space="0" w:color="A3B0BE" w:themeColor="accent1" w:themeTint="99"/>
        <w:left w:val="single" w:sz="4" w:space="0" w:color="A3B0BE" w:themeColor="accent1" w:themeTint="99"/>
        <w:bottom w:val="single" w:sz="4" w:space="0" w:color="A3B0BE" w:themeColor="accent1" w:themeTint="99"/>
        <w:right w:val="single" w:sz="4" w:space="0" w:color="A3B0BE" w:themeColor="accent1" w:themeTint="99"/>
        <w:insideH w:val="single" w:sz="4" w:space="0" w:color="A3B0BE" w:themeColor="accent1" w:themeTint="99"/>
        <w:insideV w:val="single" w:sz="4" w:space="0" w:color="A3B0BE" w:themeColor="accent1" w:themeTint="99"/>
      </w:tblBorders>
    </w:tblPr>
    <w:tblStylePr w:type="firstRow">
      <w:rPr>
        <w:b/>
        <w:bCs/>
        <w:color w:val="FFFFFF" w:themeColor="background1"/>
      </w:rPr>
      <w:tblPr/>
      <w:tcPr>
        <w:tcBorders>
          <w:top w:val="single" w:sz="4" w:space="0" w:color="687D93" w:themeColor="accent1"/>
          <w:left w:val="single" w:sz="4" w:space="0" w:color="687D93" w:themeColor="accent1"/>
          <w:bottom w:val="single" w:sz="4" w:space="0" w:color="687D93" w:themeColor="accent1"/>
          <w:right w:val="single" w:sz="4" w:space="0" w:color="687D93" w:themeColor="accent1"/>
          <w:insideH w:val="nil"/>
          <w:insideV w:val="nil"/>
        </w:tcBorders>
        <w:shd w:val="clear" w:color="auto" w:fill="687D93" w:themeFill="accent1"/>
      </w:tcPr>
    </w:tblStylePr>
    <w:tblStylePr w:type="lastRow">
      <w:rPr>
        <w:b/>
        <w:bCs/>
      </w:rPr>
      <w:tblPr/>
      <w:tcPr>
        <w:tcBorders>
          <w:top w:val="double" w:sz="4" w:space="0" w:color="687D93" w:themeColor="accent1"/>
        </w:tcBorders>
      </w:tcPr>
    </w:tblStylePr>
    <w:tblStylePr w:type="firstCol">
      <w:rPr>
        <w:b/>
        <w:bCs/>
      </w:rPr>
    </w:tblStylePr>
    <w:tblStylePr w:type="lastCol">
      <w:rPr>
        <w:b/>
        <w:bCs/>
      </w:rPr>
    </w:tblStylePr>
    <w:tblStylePr w:type="band1Vert">
      <w:tblPr/>
      <w:tcPr>
        <w:shd w:val="clear" w:color="auto" w:fill="E0E4E9" w:themeFill="accent1" w:themeFillTint="33"/>
      </w:tcPr>
    </w:tblStylePr>
    <w:tblStylePr w:type="band1Horz">
      <w:tblPr/>
      <w:tcPr>
        <w:shd w:val="clear" w:color="auto" w:fill="E0E4E9" w:themeFill="accent1" w:themeFillTint="33"/>
      </w:tcPr>
    </w:tblStylePr>
  </w:style>
  <w:style w:type="character" w:customStyle="1" w:styleId="Typografi1">
    <w:name w:val="Typografi1"/>
    <w:basedOn w:val="Standardskrifttypeiafsnit"/>
    <w:uiPriority w:val="1"/>
    <w:rsid w:val="00D34D28"/>
    <w:rPr>
      <w:bdr w:val="none" w:sz="0" w:space="0" w:color="auto"/>
      <w:shd w:val="clear" w:color="auto" w:fill="E7E6E6" w:themeFill="background2"/>
    </w:rPr>
  </w:style>
  <w:style w:type="character" w:customStyle="1" w:styleId="Typografi2">
    <w:name w:val="Typografi2"/>
    <w:basedOn w:val="Standardskrifttypeiafsnit"/>
    <w:uiPriority w:val="1"/>
    <w:rsid w:val="00D34D28"/>
    <w:rPr>
      <w:bdr w:val="none" w:sz="0" w:space="0" w:color="auto"/>
      <w:shd w:val="clear" w:color="auto" w:fill="E7E6E6" w:themeFill="background2"/>
    </w:rPr>
  </w:style>
  <w:style w:type="character" w:customStyle="1" w:styleId="Typografi3">
    <w:name w:val="Typografi3"/>
    <w:basedOn w:val="Standardskrifttypeiafsnit"/>
    <w:uiPriority w:val="1"/>
    <w:rsid w:val="00D34D28"/>
    <w:rPr>
      <w:bdr w:val="none" w:sz="0" w:space="0" w:color="auto"/>
      <w:shd w:val="clear" w:color="auto" w:fill="FFFFFF" w:themeFill="background1"/>
    </w:rPr>
  </w:style>
  <w:style w:type="paragraph" w:styleId="NormalWeb">
    <w:name w:val="Normal (Web)"/>
    <w:basedOn w:val="Normal"/>
    <w:uiPriority w:val="99"/>
    <w:unhideWhenUsed/>
    <w:rsid w:val="004211C0"/>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lys">
    <w:name w:val="Grid Table Light"/>
    <w:basedOn w:val="Tabel-Normal"/>
    <w:uiPriority w:val="40"/>
    <w:rsid w:val="004211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Markeringsbobletekst">
    <w:name w:val="Balloon Text"/>
    <w:basedOn w:val="Normal"/>
    <w:link w:val="MarkeringsbobletekstTegn"/>
    <w:uiPriority w:val="99"/>
    <w:semiHidden/>
    <w:unhideWhenUsed/>
    <w:rsid w:val="00933AF5"/>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933AF5"/>
    <w:rPr>
      <w:rFonts w:ascii="Segoe UI" w:hAnsi="Segoe UI" w:cs="Segoe UI"/>
      <w:sz w:val="18"/>
      <w:szCs w:val="18"/>
    </w:rPr>
  </w:style>
  <w:style w:type="paragraph" w:styleId="Brdtekst">
    <w:name w:val="Body Text"/>
    <w:basedOn w:val="Normal"/>
    <w:link w:val="BrdtekstTegn"/>
    <w:uiPriority w:val="1"/>
    <w:qFormat/>
    <w:rsid w:val="00A72D3F"/>
    <w:pPr>
      <w:widowControl w:val="0"/>
      <w:autoSpaceDE w:val="0"/>
      <w:autoSpaceDN w:val="0"/>
      <w:spacing w:after="0" w:line="240" w:lineRule="auto"/>
    </w:pPr>
    <w:rPr>
      <w:rFonts w:ascii="Cambria" w:eastAsia="Cambria" w:hAnsi="Cambria" w:cs="Cambria"/>
      <w:sz w:val="19"/>
      <w:szCs w:val="19"/>
    </w:rPr>
  </w:style>
  <w:style w:type="character" w:customStyle="1" w:styleId="BrdtekstTegn">
    <w:name w:val="Brødtekst Tegn"/>
    <w:basedOn w:val="Standardskrifttypeiafsnit"/>
    <w:link w:val="Brdtekst"/>
    <w:uiPriority w:val="1"/>
    <w:rsid w:val="00A72D3F"/>
    <w:rPr>
      <w:rFonts w:ascii="Cambria" w:eastAsia="Cambria" w:hAnsi="Cambria" w:cs="Cambria"/>
      <w:sz w:val="19"/>
      <w:szCs w:val="19"/>
    </w:rPr>
  </w:style>
  <w:style w:type="character" w:customStyle="1" w:styleId="UnresolvedMention">
    <w:name w:val="Unresolved Mention"/>
    <w:basedOn w:val="Standardskrifttypeiafsnit"/>
    <w:uiPriority w:val="99"/>
    <w:semiHidden/>
    <w:unhideWhenUsed/>
    <w:rsid w:val="004400B6"/>
    <w:rPr>
      <w:color w:val="605E5C"/>
      <w:shd w:val="clear" w:color="auto" w:fill="E1DFDD"/>
    </w:rPr>
  </w:style>
  <w:style w:type="character" w:styleId="Kommentarhenvisning">
    <w:name w:val="annotation reference"/>
    <w:basedOn w:val="Standardskrifttypeiafsnit"/>
    <w:uiPriority w:val="99"/>
    <w:semiHidden/>
    <w:unhideWhenUsed/>
    <w:rsid w:val="004F54E5"/>
    <w:rPr>
      <w:sz w:val="16"/>
      <w:szCs w:val="16"/>
    </w:rPr>
  </w:style>
  <w:style w:type="paragraph" w:styleId="Kommentartekst">
    <w:name w:val="annotation text"/>
    <w:basedOn w:val="Normal"/>
    <w:link w:val="KommentartekstTegn"/>
    <w:uiPriority w:val="99"/>
    <w:semiHidden/>
    <w:unhideWhenUsed/>
    <w:rsid w:val="004F54E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F54E5"/>
    <w:rPr>
      <w:sz w:val="20"/>
      <w:szCs w:val="20"/>
    </w:rPr>
  </w:style>
  <w:style w:type="paragraph" w:styleId="Kommentaremne">
    <w:name w:val="annotation subject"/>
    <w:basedOn w:val="Kommentartekst"/>
    <w:next w:val="Kommentartekst"/>
    <w:link w:val="KommentaremneTegn"/>
    <w:uiPriority w:val="99"/>
    <w:semiHidden/>
    <w:unhideWhenUsed/>
    <w:rsid w:val="004F54E5"/>
    <w:rPr>
      <w:b/>
      <w:bCs/>
    </w:rPr>
  </w:style>
  <w:style w:type="character" w:customStyle="1" w:styleId="KommentaremneTegn">
    <w:name w:val="Kommentaremne Tegn"/>
    <w:basedOn w:val="KommentartekstTegn"/>
    <w:link w:val="Kommentaremne"/>
    <w:uiPriority w:val="99"/>
    <w:semiHidden/>
    <w:rsid w:val="004F54E5"/>
    <w:rPr>
      <w:b/>
      <w:bCs/>
      <w:sz w:val="20"/>
      <w:szCs w:val="20"/>
    </w:rPr>
  </w:style>
  <w:style w:type="paragraph" w:styleId="Korrektur">
    <w:name w:val="Revision"/>
    <w:hidden/>
    <w:uiPriority w:val="99"/>
    <w:semiHidden/>
    <w:rsid w:val="004F54E5"/>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114">
      <w:bodyDiv w:val="1"/>
      <w:marLeft w:val="0"/>
      <w:marRight w:val="0"/>
      <w:marTop w:val="0"/>
      <w:marBottom w:val="0"/>
      <w:divBdr>
        <w:top w:val="none" w:sz="0" w:space="0" w:color="auto"/>
        <w:left w:val="none" w:sz="0" w:space="0" w:color="auto"/>
        <w:bottom w:val="none" w:sz="0" w:space="0" w:color="auto"/>
        <w:right w:val="none" w:sz="0" w:space="0" w:color="auto"/>
      </w:divBdr>
    </w:div>
    <w:div w:id="58863256">
      <w:bodyDiv w:val="1"/>
      <w:marLeft w:val="0"/>
      <w:marRight w:val="0"/>
      <w:marTop w:val="0"/>
      <w:marBottom w:val="0"/>
      <w:divBdr>
        <w:top w:val="none" w:sz="0" w:space="0" w:color="auto"/>
        <w:left w:val="none" w:sz="0" w:space="0" w:color="auto"/>
        <w:bottom w:val="none" w:sz="0" w:space="0" w:color="auto"/>
        <w:right w:val="none" w:sz="0" w:space="0" w:color="auto"/>
      </w:divBdr>
    </w:div>
    <w:div w:id="203950226">
      <w:bodyDiv w:val="1"/>
      <w:marLeft w:val="0"/>
      <w:marRight w:val="0"/>
      <w:marTop w:val="0"/>
      <w:marBottom w:val="0"/>
      <w:divBdr>
        <w:top w:val="none" w:sz="0" w:space="0" w:color="auto"/>
        <w:left w:val="none" w:sz="0" w:space="0" w:color="auto"/>
        <w:bottom w:val="none" w:sz="0" w:space="0" w:color="auto"/>
        <w:right w:val="none" w:sz="0" w:space="0" w:color="auto"/>
      </w:divBdr>
    </w:div>
    <w:div w:id="244462968">
      <w:bodyDiv w:val="1"/>
      <w:marLeft w:val="0"/>
      <w:marRight w:val="0"/>
      <w:marTop w:val="0"/>
      <w:marBottom w:val="0"/>
      <w:divBdr>
        <w:top w:val="none" w:sz="0" w:space="0" w:color="auto"/>
        <w:left w:val="none" w:sz="0" w:space="0" w:color="auto"/>
        <w:bottom w:val="none" w:sz="0" w:space="0" w:color="auto"/>
        <w:right w:val="none" w:sz="0" w:space="0" w:color="auto"/>
      </w:divBdr>
    </w:div>
    <w:div w:id="290945118">
      <w:bodyDiv w:val="1"/>
      <w:marLeft w:val="0"/>
      <w:marRight w:val="0"/>
      <w:marTop w:val="0"/>
      <w:marBottom w:val="0"/>
      <w:divBdr>
        <w:top w:val="none" w:sz="0" w:space="0" w:color="auto"/>
        <w:left w:val="none" w:sz="0" w:space="0" w:color="auto"/>
        <w:bottom w:val="none" w:sz="0" w:space="0" w:color="auto"/>
        <w:right w:val="none" w:sz="0" w:space="0" w:color="auto"/>
      </w:divBdr>
    </w:div>
    <w:div w:id="299653615">
      <w:bodyDiv w:val="1"/>
      <w:marLeft w:val="0"/>
      <w:marRight w:val="0"/>
      <w:marTop w:val="0"/>
      <w:marBottom w:val="0"/>
      <w:divBdr>
        <w:top w:val="none" w:sz="0" w:space="0" w:color="auto"/>
        <w:left w:val="none" w:sz="0" w:space="0" w:color="auto"/>
        <w:bottom w:val="none" w:sz="0" w:space="0" w:color="auto"/>
        <w:right w:val="none" w:sz="0" w:space="0" w:color="auto"/>
      </w:divBdr>
      <w:divsChild>
        <w:div w:id="634680783">
          <w:marLeft w:val="274"/>
          <w:marRight w:val="0"/>
          <w:marTop w:val="0"/>
          <w:marBottom w:val="0"/>
          <w:divBdr>
            <w:top w:val="none" w:sz="0" w:space="0" w:color="auto"/>
            <w:left w:val="none" w:sz="0" w:space="0" w:color="auto"/>
            <w:bottom w:val="none" w:sz="0" w:space="0" w:color="auto"/>
            <w:right w:val="none" w:sz="0" w:space="0" w:color="auto"/>
          </w:divBdr>
        </w:div>
        <w:div w:id="665205876">
          <w:marLeft w:val="274"/>
          <w:marRight w:val="0"/>
          <w:marTop w:val="0"/>
          <w:marBottom w:val="0"/>
          <w:divBdr>
            <w:top w:val="none" w:sz="0" w:space="0" w:color="auto"/>
            <w:left w:val="none" w:sz="0" w:space="0" w:color="auto"/>
            <w:bottom w:val="none" w:sz="0" w:space="0" w:color="auto"/>
            <w:right w:val="none" w:sz="0" w:space="0" w:color="auto"/>
          </w:divBdr>
        </w:div>
        <w:div w:id="690299713">
          <w:marLeft w:val="274"/>
          <w:marRight w:val="0"/>
          <w:marTop w:val="0"/>
          <w:marBottom w:val="0"/>
          <w:divBdr>
            <w:top w:val="none" w:sz="0" w:space="0" w:color="auto"/>
            <w:left w:val="none" w:sz="0" w:space="0" w:color="auto"/>
            <w:bottom w:val="none" w:sz="0" w:space="0" w:color="auto"/>
            <w:right w:val="none" w:sz="0" w:space="0" w:color="auto"/>
          </w:divBdr>
        </w:div>
        <w:div w:id="750157076">
          <w:marLeft w:val="274"/>
          <w:marRight w:val="0"/>
          <w:marTop w:val="0"/>
          <w:marBottom w:val="0"/>
          <w:divBdr>
            <w:top w:val="none" w:sz="0" w:space="0" w:color="auto"/>
            <w:left w:val="none" w:sz="0" w:space="0" w:color="auto"/>
            <w:bottom w:val="none" w:sz="0" w:space="0" w:color="auto"/>
            <w:right w:val="none" w:sz="0" w:space="0" w:color="auto"/>
          </w:divBdr>
        </w:div>
        <w:div w:id="763304297">
          <w:marLeft w:val="274"/>
          <w:marRight w:val="0"/>
          <w:marTop w:val="0"/>
          <w:marBottom w:val="0"/>
          <w:divBdr>
            <w:top w:val="none" w:sz="0" w:space="0" w:color="auto"/>
            <w:left w:val="none" w:sz="0" w:space="0" w:color="auto"/>
            <w:bottom w:val="none" w:sz="0" w:space="0" w:color="auto"/>
            <w:right w:val="none" w:sz="0" w:space="0" w:color="auto"/>
          </w:divBdr>
        </w:div>
        <w:div w:id="991905700">
          <w:marLeft w:val="274"/>
          <w:marRight w:val="0"/>
          <w:marTop w:val="0"/>
          <w:marBottom w:val="0"/>
          <w:divBdr>
            <w:top w:val="none" w:sz="0" w:space="0" w:color="auto"/>
            <w:left w:val="none" w:sz="0" w:space="0" w:color="auto"/>
            <w:bottom w:val="none" w:sz="0" w:space="0" w:color="auto"/>
            <w:right w:val="none" w:sz="0" w:space="0" w:color="auto"/>
          </w:divBdr>
        </w:div>
        <w:div w:id="1087923593">
          <w:marLeft w:val="274"/>
          <w:marRight w:val="0"/>
          <w:marTop w:val="0"/>
          <w:marBottom w:val="0"/>
          <w:divBdr>
            <w:top w:val="none" w:sz="0" w:space="0" w:color="auto"/>
            <w:left w:val="none" w:sz="0" w:space="0" w:color="auto"/>
            <w:bottom w:val="none" w:sz="0" w:space="0" w:color="auto"/>
            <w:right w:val="none" w:sz="0" w:space="0" w:color="auto"/>
          </w:divBdr>
        </w:div>
        <w:div w:id="1188909031">
          <w:marLeft w:val="274"/>
          <w:marRight w:val="0"/>
          <w:marTop w:val="0"/>
          <w:marBottom w:val="0"/>
          <w:divBdr>
            <w:top w:val="none" w:sz="0" w:space="0" w:color="auto"/>
            <w:left w:val="none" w:sz="0" w:space="0" w:color="auto"/>
            <w:bottom w:val="none" w:sz="0" w:space="0" w:color="auto"/>
            <w:right w:val="none" w:sz="0" w:space="0" w:color="auto"/>
          </w:divBdr>
        </w:div>
        <w:div w:id="1191841955">
          <w:marLeft w:val="274"/>
          <w:marRight w:val="0"/>
          <w:marTop w:val="0"/>
          <w:marBottom w:val="0"/>
          <w:divBdr>
            <w:top w:val="none" w:sz="0" w:space="0" w:color="auto"/>
            <w:left w:val="none" w:sz="0" w:space="0" w:color="auto"/>
            <w:bottom w:val="none" w:sz="0" w:space="0" w:color="auto"/>
            <w:right w:val="none" w:sz="0" w:space="0" w:color="auto"/>
          </w:divBdr>
        </w:div>
        <w:div w:id="1976134629">
          <w:marLeft w:val="274"/>
          <w:marRight w:val="0"/>
          <w:marTop w:val="0"/>
          <w:marBottom w:val="0"/>
          <w:divBdr>
            <w:top w:val="none" w:sz="0" w:space="0" w:color="auto"/>
            <w:left w:val="none" w:sz="0" w:space="0" w:color="auto"/>
            <w:bottom w:val="none" w:sz="0" w:space="0" w:color="auto"/>
            <w:right w:val="none" w:sz="0" w:space="0" w:color="auto"/>
          </w:divBdr>
        </w:div>
        <w:div w:id="2061660365">
          <w:marLeft w:val="274"/>
          <w:marRight w:val="0"/>
          <w:marTop w:val="0"/>
          <w:marBottom w:val="0"/>
          <w:divBdr>
            <w:top w:val="none" w:sz="0" w:space="0" w:color="auto"/>
            <w:left w:val="none" w:sz="0" w:space="0" w:color="auto"/>
            <w:bottom w:val="none" w:sz="0" w:space="0" w:color="auto"/>
            <w:right w:val="none" w:sz="0" w:space="0" w:color="auto"/>
          </w:divBdr>
        </w:div>
      </w:divsChild>
    </w:div>
    <w:div w:id="330179799">
      <w:bodyDiv w:val="1"/>
      <w:marLeft w:val="0"/>
      <w:marRight w:val="0"/>
      <w:marTop w:val="0"/>
      <w:marBottom w:val="0"/>
      <w:divBdr>
        <w:top w:val="none" w:sz="0" w:space="0" w:color="auto"/>
        <w:left w:val="none" w:sz="0" w:space="0" w:color="auto"/>
        <w:bottom w:val="none" w:sz="0" w:space="0" w:color="auto"/>
        <w:right w:val="none" w:sz="0" w:space="0" w:color="auto"/>
      </w:divBdr>
    </w:div>
    <w:div w:id="363167151">
      <w:bodyDiv w:val="1"/>
      <w:marLeft w:val="0"/>
      <w:marRight w:val="0"/>
      <w:marTop w:val="0"/>
      <w:marBottom w:val="0"/>
      <w:divBdr>
        <w:top w:val="none" w:sz="0" w:space="0" w:color="auto"/>
        <w:left w:val="none" w:sz="0" w:space="0" w:color="auto"/>
        <w:bottom w:val="none" w:sz="0" w:space="0" w:color="auto"/>
        <w:right w:val="none" w:sz="0" w:space="0" w:color="auto"/>
      </w:divBdr>
    </w:div>
    <w:div w:id="405491288">
      <w:bodyDiv w:val="1"/>
      <w:marLeft w:val="0"/>
      <w:marRight w:val="0"/>
      <w:marTop w:val="0"/>
      <w:marBottom w:val="0"/>
      <w:divBdr>
        <w:top w:val="none" w:sz="0" w:space="0" w:color="auto"/>
        <w:left w:val="none" w:sz="0" w:space="0" w:color="auto"/>
        <w:bottom w:val="none" w:sz="0" w:space="0" w:color="auto"/>
        <w:right w:val="none" w:sz="0" w:space="0" w:color="auto"/>
      </w:divBdr>
    </w:div>
    <w:div w:id="435977126">
      <w:bodyDiv w:val="1"/>
      <w:marLeft w:val="0"/>
      <w:marRight w:val="0"/>
      <w:marTop w:val="0"/>
      <w:marBottom w:val="0"/>
      <w:divBdr>
        <w:top w:val="none" w:sz="0" w:space="0" w:color="auto"/>
        <w:left w:val="none" w:sz="0" w:space="0" w:color="auto"/>
        <w:bottom w:val="none" w:sz="0" w:space="0" w:color="auto"/>
        <w:right w:val="none" w:sz="0" w:space="0" w:color="auto"/>
      </w:divBdr>
    </w:div>
    <w:div w:id="632174548">
      <w:bodyDiv w:val="1"/>
      <w:marLeft w:val="0"/>
      <w:marRight w:val="0"/>
      <w:marTop w:val="0"/>
      <w:marBottom w:val="0"/>
      <w:divBdr>
        <w:top w:val="none" w:sz="0" w:space="0" w:color="auto"/>
        <w:left w:val="none" w:sz="0" w:space="0" w:color="auto"/>
        <w:bottom w:val="none" w:sz="0" w:space="0" w:color="auto"/>
        <w:right w:val="none" w:sz="0" w:space="0" w:color="auto"/>
      </w:divBdr>
    </w:div>
    <w:div w:id="689836318">
      <w:bodyDiv w:val="1"/>
      <w:marLeft w:val="0"/>
      <w:marRight w:val="0"/>
      <w:marTop w:val="0"/>
      <w:marBottom w:val="0"/>
      <w:divBdr>
        <w:top w:val="none" w:sz="0" w:space="0" w:color="auto"/>
        <w:left w:val="none" w:sz="0" w:space="0" w:color="auto"/>
        <w:bottom w:val="none" w:sz="0" w:space="0" w:color="auto"/>
        <w:right w:val="none" w:sz="0" w:space="0" w:color="auto"/>
      </w:divBdr>
    </w:div>
    <w:div w:id="694576440">
      <w:bodyDiv w:val="1"/>
      <w:marLeft w:val="0"/>
      <w:marRight w:val="0"/>
      <w:marTop w:val="0"/>
      <w:marBottom w:val="0"/>
      <w:divBdr>
        <w:top w:val="none" w:sz="0" w:space="0" w:color="auto"/>
        <w:left w:val="none" w:sz="0" w:space="0" w:color="auto"/>
        <w:bottom w:val="none" w:sz="0" w:space="0" w:color="auto"/>
        <w:right w:val="none" w:sz="0" w:space="0" w:color="auto"/>
      </w:divBdr>
    </w:div>
    <w:div w:id="734935311">
      <w:bodyDiv w:val="1"/>
      <w:marLeft w:val="0"/>
      <w:marRight w:val="0"/>
      <w:marTop w:val="0"/>
      <w:marBottom w:val="0"/>
      <w:divBdr>
        <w:top w:val="none" w:sz="0" w:space="0" w:color="auto"/>
        <w:left w:val="none" w:sz="0" w:space="0" w:color="auto"/>
        <w:bottom w:val="none" w:sz="0" w:space="0" w:color="auto"/>
        <w:right w:val="none" w:sz="0" w:space="0" w:color="auto"/>
      </w:divBdr>
    </w:div>
    <w:div w:id="786656228">
      <w:bodyDiv w:val="1"/>
      <w:marLeft w:val="0"/>
      <w:marRight w:val="0"/>
      <w:marTop w:val="0"/>
      <w:marBottom w:val="0"/>
      <w:divBdr>
        <w:top w:val="none" w:sz="0" w:space="0" w:color="auto"/>
        <w:left w:val="none" w:sz="0" w:space="0" w:color="auto"/>
        <w:bottom w:val="none" w:sz="0" w:space="0" w:color="auto"/>
        <w:right w:val="none" w:sz="0" w:space="0" w:color="auto"/>
      </w:divBdr>
    </w:div>
    <w:div w:id="812672863">
      <w:bodyDiv w:val="1"/>
      <w:marLeft w:val="0"/>
      <w:marRight w:val="0"/>
      <w:marTop w:val="0"/>
      <w:marBottom w:val="0"/>
      <w:divBdr>
        <w:top w:val="none" w:sz="0" w:space="0" w:color="auto"/>
        <w:left w:val="none" w:sz="0" w:space="0" w:color="auto"/>
        <w:bottom w:val="none" w:sz="0" w:space="0" w:color="auto"/>
        <w:right w:val="none" w:sz="0" w:space="0" w:color="auto"/>
      </w:divBdr>
    </w:div>
    <w:div w:id="902178822">
      <w:bodyDiv w:val="1"/>
      <w:marLeft w:val="0"/>
      <w:marRight w:val="0"/>
      <w:marTop w:val="0"/>
      <w:marBottom w:val="0"/>
      <w:divBdr>
        <w:top w:val="none" w:sz="0" w:space="0" w:color="auto"/>
        <w:left w:val="none" w:sz="0" w:space="0" w:color="auto"/>
        <w:bottom w:val="none" w:sz="0" w:space="0" w:color="auto"/>
        <w:right w:val="none" w:sz="0" w:space="0" w:color="auto"/>
      </w:divBdr>
      <w:divsChild>
        <w:div w:id="464080651">
          <w:marLeft w:val="274"/>
          <w:marRight w:val="0"/>
          <w:marTop w:val="0"/>
          <w:marBottom w:val="0"/>
          <w:divBdr>
            <w:top w:val="none" w:sz="0" w:space="0" w:color="auto"/>
            <w:left w:val="none" w:sz="0" w:space="0" w:color="auto"/>
            <w:bottom w:val="none" w:sz="0" w:space="0" w:color="auto"/>
            <w:right w:val="none" w:sz="0" w:space="0" w:color="auto"/>
          </w:divBdr>
        </w:div>
        <w:div w:id="484929685">
          <w:marLeft w:val="274"/>
          <w:marRight w:val="0"/>
          <w:marTop w:val="0"/>
          <w:marBottom w:val="160"/>
          <w:divBdr>
            <w:top w:val="none" w:sz="0" w:space="0" w:color="auto"/>
            <w:left w:val="none" w:sz="0" w:space="0" w:color="auto"/>
            <w:bottom w:val="none" w:sz="0" w:space="0" w:color="auto"/>
            <w:right w:val="none" w:sz="0" w:space="0" w:color="auto"/>
          </w:divBdr>
        </w:div>
        <w:div w:id="815684639">
          <w:marLeft w:val="274"/>
          <w:marRight w:val="0"/>
          <w:marTop w:val="0"/>
          <w:marBottom w:val="0"/>
          <w:divBdr>
            <w:top w:val="none" w:sz="0" w:space="0" w:color="auto"/>
            <w:left w:val="none" w:sz="0" w:space="0" w:color="auto"/>
            <w:bottom w:val="none" w:sz="0" w:space="0" w:color="auto"/>
            <w:right w:val="none" w:sz="0" w:space="0" w:color="auto"/>
          </w:divBdr>
        </w:div>
        <w:div w:id="1009870923">
          <w:marLeft w:val="274"/>
          <w:marRight w:val="0"/>
          <w:marTop w:val="0"/>
          <w:marBottom w:val="0"/>
          <w:divBdr>
            <w:top w:val="none" w:sz="0" w:space="0" w:color="auto"/>
            <w:left w:val="none" w:sz="0" w:space="0" w:color="auto"/>
            <w:bottom w:val="none" w:sz="0" w:space="0" w:color="auto"/>
            <w:right w:val="none" w:sz="0" w:space="0" w:color="auto"/>
          </w:divBdr>
        </w:div>
        <w:div w:id="1086152598">
          <w:marLeft w:val="274"/>
          <w:marRight w:val="0"/>
          <w:marTop w:val="0"/>
          <w:marBottom w:val="0"/>
          <w:divBdr>
            <w:top w:val="none" w:sz="0" w:space="0" w:color="auto"/>
            <w:left w:val="none" w:sz="0" w:space="0" w:color="auto"/>
            <w:bottom w:val="none" w:sz="0" w:space="0" w:color="auto"/>
            <w:right w:val="none" w:sz="0" w:space="0" w:color="auto"/>
          </w:divBdr>
        </w:div>
        <w:div w:id="1182159802">
          <w:marLeft w:val="274"/>
          <w:marRight w:val="0"/>
          <w:marTop w:val="0"/>
          <w:marBottom w:val="0"/>
          <w:divBdr>
            <w:top w:val="none" w:sz="0" w:space="0" w:color="auto"/>
            <w:left w:val="none" w:sz="0" w:space="0" w:color="auto"/>
            <w:bottom w:val="none" w:sz="0" w:space="0" w:color="auto"/>
            <w:right w:val="none" w:sz="0" w:space="0" w:color="auto"/>
          </w:divBdr>
        </w:div>
        <w:div w:id="1497380263">
          <w:marLeft w:val="274"/>
          <w:marRight w:val="0"/>
          <w:marTop w:val="0"/>
          <w:marBottom w:val="0"/>
          <w:divBdr>
            <w:top w:val="none" w:sz="0" w:space="0" w:color="auto"/>
            <w:left w:val="none" w:sz="0" w:space="0" w:color="auto"/>
            <w:bottom w:val="none" w:sz="0" w:space="0" w:color="auto"/>
            <w:right w:val="none" w:sz="0" w:space="0" w:color="auto"/>
          </w:divBdr>
        </w:div>
        <w:div w:id="1536582898">
          <w:marLeft w:val="274"/>
          <w:marRight w:val="0"/>
          <w:marTop w:val="0"/>
          <w:marBottom w:val="0"/>
          <w:divBdr>
            <w:top w:val="none" w:sz="0" w:space="0" w:color="auto"/>
            <w:left w:val="none" w:sz="0" w:space="0" w:color="auto"/>
            <w:bottom w:val="none" w:sz="0" w:space="0" w:color="auto"/>
            <w:right w:val="none" w:sz="0" w:space="0" w:color="auto"/>
          </w:divBdr>
        </w:div>
        <w:div w:id="1579442848">
          <w:marLeft w:val="274"/>
          <w:marRight w:val="0"/>
          <w:marTop w:val="0"/>
          <w:marBottom w:val="0"/>
          <w:divBdr>
            <w:top w:val="none" w:sz="0" w:space="0" w:color="auto"/>
            <w:left w:val="none" w:sz="0" w:space="0" w:color="auto"/>
            <w:bottom w:val="none" w:sz="0" w:space="0" w:color="auto"/>
            <w:right w:val="none" w:sz="0" w:space="0" w:color="auto"/>
          </w:divBdr>
        </w:div>
        <w:div w:id="1598558406">
          <w:marLeft w:val="274"/>
          <w:marRight w:val="0"/>
          <w:marTop w:val="0"/>
          <w:marBottom w:val="0"/>
          <w:divBdr>
            <w:top w:val="none" w:sz="0" w:space="0" w:color="auto"/>
            <w:left w:val="none" w:sz="0" w:space="0" w:color="auto"/>
            <w:bottom w:val="none" w:sz="0" w:space="0" w:color="auto"/>
            <w:right w:val="none" w:sz="0" w:space="0" w:color="auto"/>
          </w:divBdr>
        </w:div>
        <w:div w:id="1622107160">
          <w:marLeft w:val="274"/>
          <w:marRight w:val="0"/>
          <w:marTop w:val="0"/>
          <w:marBottom w:val="0"/>
          <w:divBdr>
            <w:top w:val="none" w:sz="0" w:space="0" w:color="auto"/>
            <w:left w:val="none" w:sz="0" w:space="0" w:color="auto"/>
            <w:bottom w:val="none" w:sz="0" w:space="0" w:color="auto"/>
            <w:right w:val="none" w:sz="0" w:space="0" w:color="auto"/>
          </w:divBdr>
        </w:div>
        <w:div w:id="1775438980">
          <w:marLeft w:val="274"/>
          <w:marRight w:val="0"/>
          <w:marTop w:val="0"/>
          <w:marBottom w:val="0"/>
          <w:divBdr>
            <w:top w:val="none" w:sz="0" w:space="0" w:color="auto"/>
            <w:left w:val="none" w:sz="0" w:space="0" w:color="auto"/>
            <w:bottom w:val="none" w:sz="0" w:space="0" w:color="auto"/>
            <w:right w:val="none" w:sz="0" w:space="0" w:color="auto"/>
          </w:divBdr>
        </w:div>
        <w:div w:id="1776250683">
          <w:marLeft w:val="274"/>
          <w:marRight w:val="0"/>
          <w:marTop w:val="0"/>
          <w:marBottom w:val="0"/>
          <w:divBdr>
            <w:top w:val="none" w:sz="0" w:space="0" w:color="auto"/>
            <w:left w:val="none" w:sz="0" w:space="0" w:color="auto"/>
            <w:bottom w:val="none" w:sz="0" w:space="0" w:color="auto"/>
            <w:right w:val="none" w:sz="0" w:space="0" w:color="auto"/>
          </w:divBdr>
        </w:div>
        <w:div w:id="1898054574">
          <w:marLeft w:val="274"/>
          <w:marRight w:val="0"/>
          <w:marTop w:val="0"/>
          <w:marBottom w:val="0"/>
          <w:divBdr>
            <w:top w:val="none" w:sz="0" w:space="0" w:color="auto"/>
            <w:left w:val="none" w:sz="0" w:space="0" w:color="auto"/>
            <w:bottom w:val="none" w:sz="0" w:space="0" w:color="auto"/>
            <w:right w:val="none" w:sz="0" w:space="0" w:color="auto"/>
          </w:divBdr>
        </w:div>
        <w:div w:id="2044548953">
          <w:marLeft w:val="274"/>
          <w:marRight w:val="0"/>
          <w:marTop w:val="0"/>
          <w:marBottom w:val="0"/>
          <w:divBdr>
            <w:top w:val="none" w:sz="0" w:space="0" w:color="auto"/>
            <w:left w:val="none" w:sz="0" w:space="0" w:color="auto"/>
            <w:bottom w:val="none" w:sz="0" w:space="0" w:color="auto"/>
            <w:right w:val="none" w:sz="0" w:space="0" w:color="auto"/>
          </w:divBdr>
        </w:div>
      </w:divsChild>
    </w:div>
    <w:div w:id="995381459">
      <w:bodyDiv w:val="1"/>
      <w:marLeft w:val="0"/>
      <w:marRight w:val="0"/>
      <w:marTop w:val="0"/>
      <w:marBottom w:val="0"/>
      <w:divBdr>
        <w:top w:val="none" w:sz="0" w:space="0" w:color="auto"/>
        <w:left w:val="none" w:sz="0" w:space="0" w:color="auto"/>
        <w:bottom w:val="none" w:sz="0" w:space="0" w:color="auto"/>
        <w:right w:val="none" w:sz="0" w:space="0" w:color="auto"/>
      </w:divBdr>
    </w:div>
    <w:div w:id="1131097596">
      <w:bodyDiv w:val="1"/>
      <w:marLeft w:val="0"/>
      <w:marRight w:val="0"/>
      <w:marTop w:val="0"/>
      <w:marBottom w:val="0"/>
      <w:divBdr>
        <w:top w:val="none" w:sz="0" w:space="0" w:color="auto"/>
        <w:left w:val="none" w:sz="0" w:space="0" w:color="auto"/>
        <w:bottom w:val="none" w:sz="0" w:space="0" w:color="auto"/>
        <w:right w:val="none" w:sz="0" w:space="0" w:color="auto"/>
      </w:divBdr>
    </w:div>
    <w:div w:id="1411271143">
      <w:bodyDiv w:val="1"/>
      <w:marLeft w:val="0"/>
      <w:marRight w:val="0"/>
      <w:marTop w:val="0"/>
      <w:marBottom w:val="0"/>
      <w:divBdr>
        <w:top w:val="none" w:sz="0" w:space="0" w:color="auto"/>
        <w:left w:val="none" w:sz="0" w:space="0" w:color="auto"/>
        <w:bottom w:val="none" w:sz="0" w:space="0" w:color="auto"/>
        <w:right w:val="none" w:sz="0" w:space="0" w:color="auto"/>
      </w:divBdr>
    </w:div>
    <w:div w:id="1490169641">
      <w:bodyDiv w:val="1"/>
      <w:marLeft w:val="0"/>
      <w:marRight w:val="0"/>
      <w:marTop w:val="0"/>
      <w:marBottom w:val="0"/>
      <w:divBdr>
        <w:top w:val="none" w:sz="0" w:space="0" w:color="auto"/>
        <w:left w:val="none" w:sz="0" w:space="0" w:color="auto"/>
        <w:bottom w:val="none" w:sz="0" w:space="0" w:color="auto"/>
        <w:right w:val="none" w:sz="0" w:space="0" w:color="auto"/>
      </w:divBdr>
    </w:div>
    <w:div w:id="1494570329">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0636850">
      <w:bodyDiv w:val="1"/>
      <w:marLeft w:val="0"/>
      <w:marRight w:val="0"/>
      <w:marTop w:val="0"/>
      <w:marBottom w:val="0"/>
      <w:divBdr>
        <w:top w:val="none" w:sz="0" w:space="0" w:color="auto"/>
        <w:left w:val="none" w:sz="0" w:space="0" w:color="auto"/>
        <w:bottom w:val="none" w:sz="0" w:space="0" w:color="auto"/>
        <w:right w:val="none" w:sz="0" w:space="0" w:color="auto"/>
      </w:divBdr>
    </w:div>
    <w:div w:id="1583837658">
      <w:bodyDiv w:val="1"/>
      <w:marLeft w:val="0"/>
      <w:marRight w:val="0"/>
      <w:marTop w:val="0"/>
      <w:marBottom w:val="0"/>
      <w:divBdr>
        <w:top w:val="none" w:sz="0" w:space="0" w:color="auto"/>
        <w:left w:val="none" w:sz="0" w:space="0" w:color="auto"/>
        <w:bottom w:val="none" w:sz="0" w:space="0" w:color="auto"/>
        <w:right w:val="none" w:sz="0" w:space="0" w:color="auto"/>
      </w:divBdr>
    </w:div>
    <w:div w:id="1818916500">
      <w:bodyDiv w:val="1"/>
      <w:marLeft w:val="0"/>
      <w:marRight w:val="0"/>
      <w:marTop w:val="0"/>
      <w:marBottom w:val="0"/>
      <w:divBdr>
        <w:top w:val="none" w:sz="0" w:space="0" w:color="auto"/>
        <w:left w:val="none" w:sz="0" w:space="0" w:color="auto"/>
        <w:bottom w:val="none" w:sz="0" w:space="0" w:color="auto"/>
        <w:right w:val="none" w:sz="0" w:space="0" w:color="auto"/>
      </w:divBdr>
    </w:div>
    <w:div w:id="1940017311">
      <w:bodyDiv w:val="1"/>
      <w:marLeft w:val="0"/>
      <w:marRight w:val="0"/>
      <w:marTop w:val="0"/>
      <w:marBottom w:val="0"/>
      <w:divBdr>
        <w:top w:val="none" w:sz="0" w:space="0" w:color="auto"/>
        <w:left w:val="none" w:sz="0" w:space="0" w:color="auto"/>
        <w:bottom w:val="none" w:sz="0" w:space="0" w:color="auto"/>
        <w:right w:val="none" w:sz="0" w:space="0" w:color="auto"/>
      </w:divBdr>
    </w:div>
    <w:div w:id="1947157850">
      <w:bodyDiv w:val="1"/>
      <w:marLeft w:val="0"/>
      <w:marRight w:val="0"/>
      <w:marTop w:val="0"/>
      <w:marBottom w:val="0"/>
      <w:divBdr>
        <w:top w:val="none" w:sz="0" w:space="0" w:color="auto"/>
        <w:left w:val="none" w:sz="0" w:space="0" w:color="auto"/>
        <w:bottom w:val="none" w:sz="0" w:space="0" w:color="auto"/>
        <w:right w:val="none" w:sz="0" w:space="0" w:color="auto"/>
      </w:divBdr>
    </w:div>
    <w:div w:id="2045445062">
      <w:bodyDiv w:val="1"/>
      <w:marLeft w:val="0"/>
      <w:marRight w:val="0"/>
      <w:marTop w:val="0"/>
      <w:marBottom w:val="0"/>
      <w:divBdr>
        <w:top w:val="none" w:sz="0" w:space="0" w:color="auto"/>
        <w:left w:val="none" w:sz="0" w:space="0" w:color="auto"/>
        <w:bottom w:val="none" w:sz="0" w:space="0" w:color="auto"/>
        <w:right w:val="none" w:sz="0" w:space="0" w:color="auto"/>
      </w:divBdr>
    </w:div>
    <w:div w:id="2047558767">
      <w:bodyDiv w:val="1"/>
      <w:marLeft w:val="0"/>
      <w:marRight w:val="0"/>
      <w:marTop w:val="0"/>
      <w:marBottom w:val="0"/>
      <w:divBdr>
        <w:top w:val="none" w:sz="0" w:space="0" w:color="auto"/>
        <w:left w:val="none" w:sz="0" w:space="0" w:color="auto"/>
        <w:bottom w:val="none" w:sz="0" w:space="0" w:color="auto"/>
        <w:right w:val="none" w:sz="0" w:space="0" w:color="auto"/>
      </w:divBdr>
    </w:div>
    <w:div w:id="2061711675">
      <w:bodyDiv w:val="1"/>
      <w:marLeft w:val="0"/>
      <w:marRight w:val="0"/>
      <w:marTop w:val="0"/>
      <w:marBottom w:val="0"/>
      <w:divBdr>
        <w:top w:val="none" w:sz="0" w:space="0" w:color="auto"/>
        <w:left w:val="none" w:sz="0" w:space="0" w:color="auto"/>
        <w:bottom w:val="none" w:sz="0" w:space="0" w:color="auto"/>
        <w:right w:val="none" w:sz="0" w:space="0" w:color="auto"/>
      </w:divBdr>
      <w:divsChild>
        <w:div w:id="17972479">
          <w:marLeft w:val="274"/>
          <w:marRight w:val="0"/>
          <w:marTop w:val="0"/>
          <w:marBottom w:val="0"/>
          <w:divBdr>
            <w:top w:val="none" w:sz="0" w:space="0" w:color="auto"/>
            <w:left w:val="none" w:sz="0" w:space="0" w:color="auto"/>
            <w:bottom w:val="none" w:sz="0" w:space="0" w:color="auto"/>
            <w:right w:val="none" w:sz="0" w:space="0" w:color="auto"/>
          </w:divBdr>
        </w:div>
        <w:div w:id="174924561">
          <w:marLeft w:val="274"/>
          <w:marRight w:val="0"/>
          <w:marTop w:val="0"/>
          <w:marBottom w:val="0"/>
          <w:divBdr>
            <w:top w:val="none" w:sz="0" w:space="0" w:color="auto"/>
            <w:left w:val="none" w:sz="0" w:space="0" w:color="auto"/>
            <w:bottom w:val="none" w:sz="0" w:space="0" w:color="auto"/>
            <w:right w:val="none" w:sz="0" w:space="0" w:color="auto"/>
          </w:divBdr>
        </w:div>
        <w:div w:id="306666223">
          <w:marLeft w:val="274"/>
          <w:marRight w:val="0"/>
          <w:marTop w:val="0"/>
          <w:marBottom w:val="0"/>
          <w:divBdr>
            <w:top w:val="none" w:sz="0" w:space="0" w:color="auto"/>
            <w:left w:val="none" w:sz="0" w:space="0" w:color="auto"/>
            <w:bottom w:val="none" w:sz="0" w:space="0" w:color="auto"/>
            <w:right w:val="none" w:sz="0" w:space="0" w:color="auto"/>
          </w:divBdr>
        </w:div>
        <w:div w:id="457191029">
          <w:marLeft w:val="274"/>
          <w:marRight w:val="0"/>
          <w:marTop w:val="0"/>
          <w:marBottom w:val="0"/>
          <w:divBdr>
            <w:top w:val="none" w:sz="0" w:space="0" w:color="auto"/>
            <w:left w:val="none" w:sz="0" w:space="0" w:color="auto"/>
            <w:bottom w:val="none" w:sz="0" w:space="0" w:color="auto"/>
            <w:right w:val="none" w:sz="0" w:space="0" w:color="auto"/>
          </w:divBdr>
        </w:div>
        <w:div w:id="502862532">
          <w:marLeft w:val="274"/>
          <w:marRight w:val="0"/>
          <w:marTop w:val="0"/>
          <w:marBottom w:val="0"/>
          <w:divBdr>
            <w:top w:val="none" w:sz="0" w:space="0" w:color="auto"/>
            <w:left w:val="none" w:sz="0" w:space="0" w:color="auto"/>
            <w:bottom w:val="none" w:sz="0" w:space="0" w:color="auto"/>
            <w:right w:val="none" w:sz="0" w:space="0" w:color="auto"/>
          </w:divBdr>
        </w:div>
        <w:div w:id="817845868">
          <w:marLeft w:val="274"/>
          <w:marRight w:val="0"/>
          <w:marTop w:val="0"/>
          <w:marBottom w:val="0"/>
          <w:divBdr>
            <w:top w:val="none" w:sz="0" w:space="0" w:color="auto"/>
            <w:left w:val="none" w:sz="0" w:space="0" w:color="auto"/>
            <w:bottom w:val="none" w:sz="0" w:space="0" w:color="auto"/>
            <w:right w:val="none" w:sz="0" w:space="0" w:color="auto"/>
          </w:divBdr>
        </w:div>
        <w:div w:id="869143712">
          <w:marLeft w:val="274"/>
          <w:marRight w:val="0"/>
          <w:marTop w:val="0"/>
          <w:marBottom w:val="0"/>
          <w:divBdr>
            <w:top w:val="none" w:sz="0" w:space="0" w:color="auto"/>
            <w:left w:val="none" w:sz="0" w:space="0" w:color="auto"/>
            <w:bottom w:val="none" w:sz="0" w:space="0" w:color="auto"/>
            <w:right w:val="none" w:sz="0" w:space="0" w:color="auto"/>
          </w:divBdr>
        </w:div>
        <w:div w:id="1036931352">
          <w:marLeft w:val="274"/>
          <w:marRight w:val="0"/>
          <w:marTop w:val="0"/>
          <w:marBottom w:val="0"/>
          <w:divBdr>
            <w:top w:val="none" w:sz="0" w:space="0" w:color="auto"/>
            <w:left w:val="none" w:sz="0" w:space="0" w:color="auto"/>
            <w:bottom w:val="none" w:sz="0" w:space="0" w:color="auto"/>
            <w:right w:val="none" w:sz="0" w:space="0" w:color="auto"/>
          </w:divBdr>
        </w:div>
        <w:div w:id="1270623795">
          <w:marLeft w:val="274"/>
          <w:marRight w:val="0"/>
          <w:marTop w:val="0"/>
          <w:marBottom w:val="0"/>
          <w:divBdr>
            <w:top w:val="none" w:sz="0" w:space="0" w:color="auto"/>
            <w:left w:val="none" w:sz="0" w:space="0" w:color="auto"/>
            <w:bottom w:val="none" w:sz="0" w:space="0" w:color="auto"/>
            <w:right w:val="none" w:sz="0" w:space="0" w:color="auto"/>
          </w:divBdr>
        </w:div>
        <w:div w:id="1317418023">
          <w:marLeft w:val="274"/>
          <w:marRight w:val="0"/>
          <w:marTop w:val="0"/>
          <w:marBottom w:val="0"/>
          <w:divBdr>
            <w:top w:val="none" w:sz="0" w:space="0" w:color="auto"/>
            <w:left w:val="none" w:sz="0" w:space="0" w:color="auto"/>
            <w:bottom w:val="none" w:sz="0" w:space="0" w:color="auto"/>
            <w:right w:val="none" w:sz="0" w:space="0" w:color="auto"/>
          </w:divBdr>
        </w:div>
        <w:div w:id="1391147392">
          <w:marLeft w:val="274"/>
          <w:marRight w:val="0"/>
          <w:marTop w:val="0"/>
          <w:marBottom w:val="0"/>
          <w:divBdr>
            <w:top w:val="none" w:sz="0" w:space="0" w:color="auto"/>
            <w:left w:val="none" w:sz="0" w:space="0" w:color="auto"/>
            <w:bottom w:val="none" w:sz="0" w:space="0" w:color="auto"/>
            <w:right w:val="none" w:sz="0" w:space="0" w:color="auto"/>
          </w:divBdr>
        </w:div>
        <w:div w:id="1433207855">
          <w:marLeft w:val="274"/>
          <w:marRight w:val="0"/>
          <w:marTop w:val="0"/>
          <w:marBottom w:val="0"/>
          <w:divBdr>
            <w:top w:val="none" w:sz="0" w:space="0" w:color="auto"/>
            <w:left w:val="none" w:sz="0" w:space="0" w:color="auto"/>
            <w:bottom w:val="none" w:sz="0" w:space="0" w:color="auto"/>
            <w:right w:val="none" w:sz="0" w:space="0" w:color="auto"/>
          </w:divBdr>
        </w:div>
        <w:div w:id="1573272417">
          <w:marLeft w:val="274"/>
          <w:marRight w:val="0"/>
          <w:marTop w:val="0"/>
          <w:marBottom w:val="0"/>
          <w:divBdr>
            <w:top w:val="none" w:sz="0" w:space="0" w:color="auto"/>
            <w:left w:val="none" w:sz="0" w:space="0" w:color="auto"/>
            <w:bottom w:val="none" w:sz="0" w:space="0" w:color="auto"/>
            <w:right w:val="none" w:sz="0" w:space="0" w:color="auto"/>
          </w:divBdr>
        </w:div>
        <w:div w:id="1608122475">
          <w:marLeft w:val="274"/>
          <w:marRight w:val="0"/>
          <w:marTop w:val="0"/>
          <w:marBottom w:val="160"/>
          <w:divBdr>
            <w:top w:val="none" w:sz="0" w:space="0" w:color="auto"/>
            <w:left w:val="none" w:sz="0" w:space="0" w:color="auto"/>
            <w:bottom w:val="none" w:sz="0" w:space="0" w:color="auto"/>
            <w:right w:val="none" w:sz="0" w:space="0" w:color="auto"/>
          </w:divBdr>
        </w:div>
        <w:div w:id="2133818013">
          <w:marLeft w:val="274"/>
          <w:marRight w:val="0"/>
          <w:marTop w:val="0"/>
          <w:marBottom w:val="0"/>
          <w:divBdr>
            <w:top w:val="none" w:sz="0" w:space="0" w:color="auto"/>
            <w:left w:val="none" w:sz="0" w:space="0" w:color="auto"/>
            <w:bottom w:val="none" w:sz="0" w:space="0" w:color="auto"/>
            <w:right w:val="none" w:sz="0" w:space="0" w:color="auto"/>
          </w:divBdr>
        </w:div>
      </w:divsChild>
    </w:div>
    <w:div w:id="21278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ha\Documents\Brugerdefinerede%20Office-skabeloner\Forvaltningsplan.dotx" TargetMode="External"/></Relationships>
</file>

<file path=word/theme/theme1.xml><?xml version="1.0" encoding="utf-8"?>
<a:theme xmlns:a="http://schemas.openxmlformats.org/drawingml/2006/main" name="Hillerød Kommune">
  <a:themeElements>
    <a:clrScheme name="Hillerød Kommune">
      <a:dk1>
        <a:srgbClr val="000000"/>
      </a:dk1>
      <a:lt1>
        <a:srgbClr val="FFFFFF"/>
      </a:lt1>
      <a:dk2>
        <a:srgbClr val="424242"/>
      </a:dk2>
      <a:lt2>
        <a:srgbClr val="E7E6E6"/>
      </a:lt2>
      <a:accent1>
        <a:srgbClr val="687D93"/>
      </a:accent1>
      <a:accent2>
        <a:srgbClr val="C1C1C1"/>
      </a:accent2>
      <a:accent3>
        <a:srgbClr val="AC0000"/>
      </a:accent3>
      <a:accent4>
        <a:srgbClr val="F1C400"/>
      </a:accent4>
      <a:accent5>
        <a:srgbClr val="595478"/>
      </a:accent5>
      <a:accent6>
        <a:srgbClr val="ED8700"/>
      </a:accent6>
      <a:hlink>
        <a:srgbClr val="424242"/>
      </a:hlink>
      <a:folHlink>
        <a:srgbClr val="A8CDE9"/>
      </a:folHlink>
    </a:clrScheme>
    <a:fontScheme name="Hillerød Kommune">
      <a:majorFont>
        <a:latin typeface="Open Sans Extrabold"/>
        <a:ea typeface=""/>
        <a:cs typeface=""/>
      </a:majorFont>
      <a:minorFont>
        <a:latin typeface="Open Sans"/>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illerød Kommune" id="{056FD7F9-32ED-465E-8FC1-D7D8EEF06325}" vid="{09528C9A-7866-4B12-9D49-BB940C6B907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af5e45-0c8b-4fcc-b8db-ca59409a1111">
      <Terms xmlns="http://schemas.microsoft.com/office/infopath/2007/PartnerControls"/>
    </lcf76f155ced4ddcb4097134ff3c332f>
    <TaxCatchAll xmlns="eefc6b17-5062-4321-9470-8852d5892d93" xsi:nil="true"/>
    <SharedWithUsers xmlns="8fc47fde-398b-4fe3-917e-f10ba7f5b9ed">
      <UserInfo>
        <DisplayName>Lisbeth Malmer Jensen</DisplayName>
        <AccountId>136</AccountId>
        <AccountType/>
      </UserInfo>
      <UserInfo>
        <DisplayName>Shlomik Daniel Avshalom</DisplayName>
        <AccountId>164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33CB4D918F5C48A53A139B814499AE" ma:contentTypeVersion="27" ma:contentTypeDescription="Opret et nyt dokument." ma:contentTypeScope="" ma:versionID="4df295898e838694a575fb6803c3d47f">
  <xsd:schema xmlns:xsd="http://www.w3.org/2001/XMLSchema" xmlns:xs="http://www.w3.org/2001/XMLSchema" xmlns:p="http://schemas.microsoft.com/office/2006/metadata/properties" xmlns:ns2="4caf5e45-0c8b-4fcc-b8db-ca59409a1111" xmlns:ns3="8fc47fde-398b-4fe3-917e-f10ba7f5b9ed" xmlns:ns4="eefc6b17-5062-4321-9470-8852d5892d93" targetNamespace="http://schemas.microsoft.com/office/2006/metadata/properties" ma:root="true" ma:fieldsID="d307b264e42d5919d4766cb5628b44b5" ns2:_="" ns3:_="" ns4:_="">
    <xsd:import namespace="4caf5e45-0c8b-4fcc-b8db-ca59409a1111"/>
    <xsd:import namespace="8fc47fde-398b-4fe3-917e-f10ba7f5b9ed"/>
    <xsd:import namespace="eefc6b17-5062-4321-9470-8852d5892d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f5e45-0c8b-4fcc-b8db-ca59409a1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3795dbf2-5a9d-4613-ad3a-d11767a5b5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47fde-398b-4fe3-917e-f10ba7f5b9ed"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c6b17-5062-4321-9470-8852d5892d9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9ee74e2-8919-4b8c-b674-eeb03340c4d0}" ma:internalName="TaxCatchAll" ma:showField="CatchAllData" ma:web="eefc6b17-5062-4321-9470-8852d5892d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8528B-C833-4D68-9E87-CCDABBB6D539}">
  <ds:schemaRefs>
    <ds:schemaRef ds:uri="8fc47fde-398b-4fe3-917e-f10ba7f5b9ed"/>
    <ds:schemaRef ds:uri="http://schemas.microsoft.com/office/2006/documentManagement/types"/>
    <ds:schemaRef ds:uri="http://schemas.openxmlformats.org/package/2006/metadata/core-properties"/>
    <ds:schemaRef ds:uri="http://www.w3.org/XML/1998/namespace"/>
    <ds:schemaRef ds:uri="http://purl.org/dc/elements/1.1/"/>
    <ds:schemaRef ds:uri="4caf5e45-0c8b-4fcc-b8db-ca59409a1111"/>
    <ds:schemaRef ds:uri="http://purl.org/dc/dcmitype/"/>
    <ds:schemaRef ds:uri="http://schemas.microsoft.com/office/2006/metadata/properties"/>
    <ds:schemaRef ds:uri="http://purl.org/dc/terms/"/>
    <ds:schemaRef ds:uri="http://schemas.microsoft.com/office/infopath/2007/PartnerControls"/>
    <ds:schemaRef ds:uri="eefc6b17-5062-4321-9470-8852d5892d93"/>
  </ds:schemaRefs>
</ds:datastoreItem>
</file>

<file path=customXml/itemProps2.xml><?xml version="1.0" encoding="utf-8"?>
<ds:datastoreItem xmlns:ds="http://schemas.openxmlformats.org/officeDocument/2006/customXml" ds:itemID="{AAC5ED4C-FFE1-45F7-921A-54E8A9C516E8}">
  <ds:schemaRefs>
    <ds:schemaRef ds:uri="http://schemas.microsoft.com/sharepoint/v3/contenttype/forms"/>
  </ds:schemaRefs>
</ds:datastoreItem>
</file>

<file path=customXml/itemProps3.xml><?xml version="1.0" encoding="utf-8"?>
<ds:datastoreItem xmlns:ds="http://schemas.openxmlformats.org/officeDocument/2006/customXml" ds:itemID="{C84EA57F-BE3C-4A74-9DFE-63E0FAF385FE}"/>
</file>

<file path=customXml/itemProps4.xml><?xml version="1.0" encoding="utf-8"?>
<ds:datastoreItem xmlns:ds="http://schemas.openxmlformats.org/officeDocument/2006/customXml" ds:itemID="{86F7D099-B824-413C-A542-4B273D86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Forvaltningsplan</Template>
  <TotalTime>23</TotalTime>
  <Pages>8</Pages>
  <Words>2293</Words>
  <Characters>13992</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Hillerød Kommune</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Shlomik Avshalom;Lisbeth Malmer Jensen</dc:creator>
  <cp:keywords/>
  <dc:description/>
  <cp:lastModifiedBy>Julie Johanne Kirkegaard</cp:lastModifiedBy>
  <cp:revision>3</cp:revision>
  <cp:lastPrinted>2023-06-08T06:41:00Z</cp:lastPrinted>
  <dcterms:created xsi:type="dcterms:W3CDTF">2023-06-08T06:40:00Z</dcterms:created>
  <dcterms:modified xsi:type="dcterms:W3CDTF">2023-06-08T07:04:00Z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0x0101008233CB4D918F5C48A53A139B814499AE</vt:lpwstr>
  </property>
  <property fmtid="{D5CDD505-2E9C-101B-9397-08002B2CF9AE}" pid="3" name="OfficeInstanceGUID">
    <vt:lpwstr>{A1AB5DC5-40F1-4CF1-865D-DDD9B999E245}</vt:lpwstr>
  </property>
  <property fmtid="{D5CDD505-2E9C-101B-9397-08002B2CF9AE}" pid="4" name="MediaServiceImageTags">
    <vt:lpwstr/>
  </property>
</Properties>
</file>